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449FD4AD" w:rsidR="001E2DA8" w:rsidRPr="009210E2" w:rsidRDefault="0039465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21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1E2DA8"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3868141" w14:textId="4617B526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394658">
        <w:rPr>
          <w:rFonts w:ascii="Times New Roman" w:hAnsi="Times New Roman"/>
          <w:sz w:val="28"/>
          <w:szCs w:val="28"/>
          <w:lang w:eastAsia="uk-UA"/>
        </w:rPr>
        <w:t>3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40887C91" w14:textId="77777777" w:rsidR="00312F00" w:rsidRPr="003051B3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62043746" w14:textId="77777777" w:rsidR="00394658" w:rsidRDefault="00394658" w:rsidP="003946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4263F">
        <w:rPr>
          <w:rFonts w:ascii="Times New Roman" w:hAnsi="Times New Roman"/>
          <w:b/>
          <w:sz w:val="28"/>
          <w:szCs w:val="28"/>
        </w:rPr>
        <w:t>Про реалізацію проекту транскордонного співробітництва</w:t>
      </w:r>
      <w:r>
        <w:rPr>
          <w:rFonts w:ascii="Times New Roman" w:hAnsi="Times New Roman"/>
          <w:b/>
          <w:sz w:val="28"/>
          <w:szCs w:val="28"/>
        </w:rPr>
        <w:t xml:space="preserve"> «SOS дбаємо про здоров'я дітей»</w:t>
      </w:r>
    </w:p>
    <w:p w14:paraId="56C952F1" w14:textId="77777777" w:rsidR="00394658" w:rsidRDefault="00394658" w:rsidP="00394658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796FFDA4" w14:textId="77777777" w:rsidR="00E74EB3" w:rsidRPr="001F0BA1" w:rsidRDefault="00E74EB3" w:rsidP="00E74EB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CA3D715" w14:textId="466C0CF5" w:rsidR="00245DC9" w:rsidRPr="00245DC9" w:rsidRDefault="00394658" w:rsidP="00245DC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="001752C9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245DC9" w:rsidRPr="00245DC9">
        <w:rPr>
          <w:rFonts w:ascii="Times New Roman" w:hAnsi="Times New Roman"/>
          <w:b/>
          <w:sz w:val="28"/>
          <w:szCs w:val="20"/>
          <w:lang w:eastAsia="ru-RU"/>
        </w:rPr>
        <w:t>Про внесення змін до рішення міської ради</w:t>
      </w:r>
      <w:r w:rsidR="00245DC9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245DC9" w:rsidRPr="00245DC9">
        <w:rPr>
          <w:rFonts w:ascii="Times New Roman" w:hAnsi="Times New Roman"/>
          <w:b/>
          <w:sz w:val="28"/>
          <w:szCs w:val="20"/>
          <w:lang w:eastAsia="ru-RU"/>
        </w:rPr>
        <w:t>від 23.12.2024 № 3029-51/2024</w:t>
      </w:r>
    </w:p>
    <w:p w14:paraId="3E14C041" w14:textId="77777777" w:rsidR="00245DC9" w:rsidRDefault="00245DC9" w:rsidP="00245DC9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245DC9">
        <w:rPr>
          <w:rFonts w:ascii="Times New Roman" w:hAnsi="Times New Roman"/>
          <w:b/>
          <w:sz w:val="28"/>
          <w:szCs w:val="20"/>
          <w:lang w:eastAsia="ru-RU"/>
        </w:rPr>
        <w:t>«Про бюджет Долинської міської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245DC9">
        <w:rPr>
          <w:rFonts w:ascii="Times New Roman" w:hAnsi="Times New Roman"/>
          <w:b/>
          <w:sz w:val="28"/>
          <w:szCs w:val="20"/>
          <w:lang w:eastAsia="ru-RU"/>
        </w:rPr>
        <w:t xml:space="preserve">територіальної громади на 2025 </w:t>
      </w:r>
      <w:proofErr w:type="spellStart"/>
      <w:r w:rsidRPr="00245DC9">
        <w:rPr>
          <w:rFonts w:ascii="Times New Roman" w:hAnsi="Times New Roman"/>
          <w:b/>
          <w:sz w:val="28"/>
          <w:szCs w:val="20"/>
          <w:lang w:eastAsia="ru-RU"/>
        </w:rPr>
        <w:t>рік»</w:t>
      </w:r>
      <w:proofErr w:type="spellEnd"/>
    </w:p>
    <w:p w14:paraId="2920B882" w14:textId="3D20562E" w:rsidR="00312F00" w:rsidRPr="00705439" w:rsidRDefault="00312F00" w:rsidP="00245DC9">
      <w:pPr>
        <w:spacing w:after="0" w:line="240" w:lineRule="auto"/>
        <w:ind w:firstLine="709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171DBB71" w14:textId="77777777" w:rsidR="003051B3" w:rsidRPr="001F0BA1" w:rsidRDefault="003051B3" w:rsidP="003051B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ECD706E" w14:textId="77777777" w:rsidR="0087746B" w:rsidRPr="002717A0" w:rsidRDefault="0087746B" w:rsidP="0087746B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698C2B12" w14:textId="14272733" w:rsidR="00394658" w:rsidRPr="0008473D" w:rsidRDefault="00394658" w:rsidP="00245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3. </w:t>
      </w:r>
      <w:r w:rsidR="00245DC9" w:rsidRPr="00245DC9">
        <w:rPr>
          <w:rFonts w:ascii="Times New Roman" w:hAnsi="Times New Roman"/>
          <w:b/>
          <w:sz w:val="28"/>
          <w:szCs w:val="28"/>
        </w:rPr>
        <w:t>Про виконання у 2024 році програми підтримки</w:t>
      </w:r>
      <w:r w:rsidR="00245DC9">
        <w:rPr>
          <w:rFonts w:ascii="Times New Roman" w:hAnsi="Times New Roman"/>
          <w:b/>
          <w:sz w:val="28"/>
          <w:szCs w:val="28"/>
        </w:rPr>
        <w:t xml:space="preserve"> </w:t>
      </w:r>
      <w:r w:rsidR="00245DC9" w:rsidRPr="00245DC9">
        <w:rPr>
          <w:rFonts w:ascii="Times New Roman" w:hAnsi="Times New Roman"/>
          <w:b/>
          <w:sz w:val="28"/>
          <w:szCs w:val="28"/>
        </w:rPr>
        <w:t>розвитку місцевого самоврядування в Долинській міській раді на 2022-2024 роки</w:t>
      </w:r>
    </w:p>
    <w:p w14:paraId="415D48E6" w14:textId="77777777" w:rsidR="00394658" w:rsidRPr="0008473D" w:rsidRDefault="00394658" w:rsidP="00394658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Надія Попович – начальник управління ТІЗ</w:t>
      </w:r>
    </w:p>
    <w:p w14:paraId="633244F9" w14:textId="77777777" w:rsidR="005A4AEC" w:rsidRDefault="005A4AEC" w:rsidP="0087746B">
      <w:pPr>
        <w:autoSpaceDN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A8CE7E4" w14:textId="77777777" w:rsidR="005A4AEC" w:rsidRDefault="005A4AEC" w:rsidP="0087746B">
      <w:pPr>
        <w:autoSpaceDN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sectPr w:rsidR="005A4AEC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752C9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29B7"/>
    <w:rsid w:val="001B4390"/>
    <w:rsid w:val="001B48C9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481B"/>
    <w:rsid w:val="00227D15"/>
    <w:rsid w:val="00230CD0"/>
    <w:rsid w:val="0023174D"/>
    <w:rsid w:val="00232878"/>
    <w:rsid w:val="00234715"/>
    <w:rsid w:val="00243365"/>
    <w:rsid w:val="00245DC9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1B3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4658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35D9"/>
    <w:rsid w:val="009F36AB"/>
    <w:rsid w:val="009F3CD5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74D70"/>
    <w:rsid w:val="00C77945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75FF"/>
    <w:rsid w:val="00D222B5"/>
    <w:rsid w:val="00D24902"/>
    <w:rsid w:val="00D31411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C3D0B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D956-D489-44D5-ABEB-33E9E6AB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cp:lastPrinted>2024-12-09T09:47:00Z</cp:lastPrinted>
  <dcterms:created xsi:type="dcterms:W3CDTF">2025-01-20T07:27:00Z</dcterms:created>
  <dcterms:modified xsi:type="dcterms:W3CDTF">2025-01-20T07:36:00Z</dcterms:modified>
</cp:coreProperties>
</file>