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7" w:rsidRPr="00C87DD9" w:rsidRDefault="00503947" w:rsidP="005B5220">
      <w:pPr>
        <w:jc w:val="center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П Р О Т О К О Л</w:t>
      </w:r>
    </w:p>
    <w:p w:rsidR="00503947" w:rsidRPr="00C87DD9" w:rsidRDefault="0064388B" w:rsidP="005B5220">
      <w:pPr>
        <w:jc w:val="center"/>
        <w:rPr>
          <w:b/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п’ятдесята</w:t>
      </w:r>
      <w:r w:rsidR="0047099B" w:rsidRPr="00C87DD9">
        <w:rPr>
          <w:b/>
          <w:i/>
          <w:sz w:val="28"/>
          <w:szCs w:val="28"/>
          <w:lang w:val="uk-UA"/>
        </w:rPr>
        <w:t xml:space="preserve"> </w:t>
      </w:r>
      <w:r w:rsidR="00503947" w:rsidRPr="00C87DD9">
        <w:rPr>
          <w:b/>
          <w:i/>
          <w:sz w:val="28"/>
          <w:szCs w:val="28"/>
          <w:lang w:val="uk-UA"/>
        </w:rPr>
        <w:t>сес</w:t>
      </w:r>
      <w:r w:rsidR="003D2F9B" w:rsidRPr="00C87DD9">
        <w:rPr>
          <w:b/>
          <w:i/>
          <w:sz w:val="28"/>
          <w:szCs w:val="28"/>
          <w:lang w:val="uk-UA"/>
        </w:rPr>
        <w:t>ія</w:t>
      </w:r>
      <w:r w:rsidR="00503947" w:rsidRPr="00C87DD9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C87DD9" w:rsidRDefault="00C96EFC" w:rsidP="001F151B">
      <w:pPr>
        <w:jc w:val="center"/>
        <w:rPr>
          <w:bCs/>
          <w:i/>
          <w:sz w:val="28"/>
          <w:szCs w:val="28"/>
          <w:lang w:val="uk-UA"/>
        </w:rPr>
      </w:pPr>
      <w:r w:rsidRPr="00C87DD9">
        <w:rPr>
          <w:bCs/>
          <w:i/>
          <w:sz w:val="28"/>
          <w:szCs w:val="28"/>
          <w:lang w:val="uk-UA"/>
        </w:rPr>
        <w:t>четверте</w:t>
      </w:r>
      <w:r w:rsidR="001F151B" w:rsidRPr="00C87DD9">
        <w:rPr>
          <w:bCs/>
          <w:i/>
          <w:sz w:val="28"/>
          <w:szCs w:val="28"/>
          <w:lang w:val="uk-UA"/>
        </w:rPr>
        <w:t xml:space="preserve"> пленарне засідання</w:t>
      </w:r>
    </w:p>
    <w:p w:rsidR="001F151B" w:rsidRPr="00C87DD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C87DD9" w:rsidRDefault="00671074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1</w:t>
      </w:r>
      <w:r w:rsidR="00C96EFC" w:rsidRPr="00C87DD9">
        <w:rPr>
          <w:sz w:val="28"/>
          <w:szCs w:val="28"/>
          <w:lang w:val="uk-UA"/>
        </w:rPr>
        <w:t>6</w:t>
      </w:r>
      <w:r w:rsidR="005D0793" w:rsidRPr="00C87DD9">
        <w:rPr>
          <w:sz w:val="28"/>
          <w:szCs w:val="28"/>
          <w:lang w:val="uk-UA"/>
        </w:rPr>
        <w:t xml:space="preserve"> </w:t>
      </w:r>
      <w:r w:rsidR="00C96EFC" w:rsidRPr="00C87DD9">
        <w:rPr>
          <w:sz w:val="28"/>
          <w:szCs w:val="28"/>
          <w:lang w:val="uk-UA"/>
        </w:rPr>
        <w:t>грудня</w:t>
      </w:r>
      <w:r w:rsidR="005D0793" w:rsidRPr="00C87DD9">
        <w:rPr>
          <w:sz w:val="28"/>
          <w:szCs w:val="28"/>
          <w:lang w:val="uk-UA"/>
        </w:rPr>
        <w:t xml:space="preserve"> 202</w:t>
      </w:r>
      <w:r w:rsidR="00F77182" w:rsidRPr="00C87DD9">
        <w:rPr>
          <w:sz w:val="28"/>
          <w:szCs w:val="28"/>
          <w:lang w:val="uk-UA"/>
        </w:rPr>
        <w:t>4</w:t>
      </w:r>
      <w:r w:rsidR="005D0793" w:rsidRPr="00C87DD9">
        <w:rPr>
          <w:sz w:val="28"/>
          <w:szCs w:val="28"/>
          <w:lang w:val="uk-UA"/>
        </w:rPr>
        <w:t xml:space="preserve"> року</w:t>
      </w:r>
      <w:r w:rsidR="005D0793" w:rsidRPr="00C87DD9">
        <w:rPr>
          <w:sz w:val="28"/>
          <w:szCs w:val="28"/>
          <w:lang w:val="uk-UA"/>
        </w:rPr>
        <w:tab/>
      </w:r>
      <w:r w:rsidR="005D0793" w:rsidRPr="00C87DD9">
        <w:rPr>
          <w:sz w:val="28"/>
          <w:szCs w:val="28"/>
          <w:lang w:val="uk-UA"/>
        </w:rPr>
        <w:tab/>
      </w:r>
      <w:r w:rsidR="005D0793" w:rsidRPr="00C87DD9">
        <w:rPr>
          <w:sz w:val="28"/>
          <w:szCs w:val="28"/>
          <w:lang w:val="uk-UA"/>
        </w:rPr>
        <w:tab/>
      </w:r>
      <w:r w:rsidR="005D0793" w:rsidRPr="00C87DD9">
        <w:rPr>
          <w:sz w:val="28"/>
          <w:szCs w:val="28"/>
          <w:lang w:val="uk-UA"/>
        </w:rPr>
        <w:tab/>
      </w:r>
      <w:r w:rsidR="005D0793" w:rsidRPr="00C87DD9">
        <w:rPr>
          <w:sz w:val="28"/>
          <w:szCs w:val="28"/>
          <w:lang w:val="uk-UA"/>
        </w:rPr>
        <w:tab/>
      </w:r>
      <w:r w:rsidR="005D0793" w:rsidRPr="00C87DD9">
        <w:rPr>
          <w:sz w:val="28"/>
          <w:szCs w:val="28"/>
          <w:lang w:val="uk-UA"/>
        </w:rPr>
        <w:tab/>
        <w:t>Початок о 1</w:t>
      </w:r>
      <w:r w:rsidR="00C96EFC" w:rsidRPr="00C87DD9">
        <w:rPr>
          <w:sz w:val="28"/>
          <w:szCs w:val="28"/>
          <w:lang w:val="uk-UA"/>
        </w:rPr>
        <w:t>3</w:t>
      </w:r>
      <w:r w:rsidR="009C5FD3" w:rsidRPr="00C87DD9">
        <w:rPr>
          <w:sz w:val="28"/>
          <w:szCs w:val="28"/>
          <w:lang w:val="uk-UA"/>
        </w:rPr>
        <w:t>.0</w:t>
      </w:r>
      <w:r w:rsidR="00503947" w:rsidRPr="00C87DD9">
        <w:rPr>
          <w:sz w:val="28"/>
          <w:szCs w:val="28"/>
          <w:lang w:val="uk-UA"/>
        </w:rPr>
        <w:t>0 год.</w:t>
      </w:r>
    </w:p>
    <w:p w:rsidR="00503947" w:rsidRPr="00C87DD9" w:rsidRDefault="00503947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м. Долина</w:t>
      </w:r>
    </w:p>
    <w:p w:rsidR="00503947" w:rsidRPr="00C87DD9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C87DD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b/>
          <w:sz w:val="28"/>
          <w:szCs w:val="28"/>
          <w:lang w:val="uk-UA"/>
        </w:rPr>
        <w:t>Брали участь:</w:t>
      </w:r>
    </w:p>
    <w:p w:rsidR="00503947" w:rsidRPr="00C87DD9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C87DD9">
        <w:rPr>
          <w:sz w:val="28"/>
          <w:lang w:val="uk-UA"/>
        </w:rPr>
        <w:t xml:space="preserve">- </w:t>
      </w:r>
      <w:r w:rsidRPr="00C87DD9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C87D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C87D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C87D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- керівники комунальних підприємств;</w:t>
      </w:r>
    </w:p>
    <w:p w:rsidR="00EA4A64" w:rsidRPr="00C87DD9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- старости</w:t>
      </w:r>
    </w:p>
    <w:p w:rsidR="00503947" w:rsidRPr="00C87DD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C87DD9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На </w:t>
      </w:r>
      <w:r w:rsidR="00C96EFC" w:rsidRPr="00C87DD9">
        <w:rPr>
          <w:sz w:val="28"/>
          <w:szCs w:val="28"/>
          <w:lang w:val="uk-UA"/>
        </w:rPr>
        <w:t>четвертому</w:t>
      </w:r>
      <w:r w:rsidR="00671074" w:rsidRPr="00C87DD9">
        <w:rPr>
          <w:sz w:val="28"/>
          <w:szCs w:val="28"/>
          <w:lang w:val="uk-UA"/>
        </w:rPr>
        <w:t xml:space="preserve"> </w:t>
      </w:r>
      <w:r w:rsidRPr="00C87DD9">
        <w:rPr>
          <w:sz w:val="28"/>
          <w:szCs w:val="28"/>
          <w:lang w:val="uk-UA"/>
        </w:rPr>
        <w:t>пленарн</w:t>
      </w:r>
      <w:r w:rsidR="003A34E2" w:rsidRPr="00C87DD9">
        <w:rPr>
          <w:sz w:val="28"/>
          <w:szCs w:val="28"/>
          <w:lang w:val="uk-UA"/>
        </w:rPr>
        <w:t>ом</w:t>
      </w:r>
      <w:r w:rsidR="00F92651" w:rsidRPr="00C87DD9">
        <w:rPr>
          <w:sz w:val="28"/>
          <w:szCs w:val="28"/>
          <w:lang w:val="uk-UA"/>
        </w:rPr>
        <w:t xml:space="preserve">у засіданні чергової </w:t>
      </w:r>
      <w:r w:rsidR="0064388B" w:rsidRPr="00C87DD9">
        <w:rPr>
          <w:sz w:val="28"/>
          <w:szCs w:val="28"/>
          <w:lang w:val="uk-UA"/>
        </w:rPr>
        <w:t>п’ятдесятої</w:t>
      </w:r>
      <w:r w:rsidR="005D0793" w:rsidRPr="00C87DD9">
        <w:rPr>
          <w:sz w:val="28"/>
          <w:szCs w:val="28"/>
          <w:lang w:val="uk-UA"/>
        </w:rPr>
        <w:t xml:space="preserve"> </w:t>
      </w:r>
      <w:r w:rsidRPr="00C87DD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C87DD9">
        <w:rPr>
          <w:b/>
          <w:sz w:val="28"/>
          <w:szCs w:val="28"/>
          <w:lang w:val="uk-UA"/>
        </w:rPr>
        <w:t>Іван Дирів</w:t>
      </w:r>
      <w:r w:rsidRPr="00C87DD9">
        <w:rPr>
          <w:sz w:val="28"/>
          <w:szCs w:val="28"/>
          <w:lang w:val="uk-UA"/>
        </w:rPr>
        <w:t xml:space="preserve"> – міський голова.</w:t>
      </w:r>
    </w:p>
    <w:p w:rsidR="00D5679B" w:rsidRPr="00C87DD9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Pr="00C87DD9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C87DD9">
        <w:rPr>
          <w:i/>
          <w:sz w:val="28"/>
          <w:szCs w:val="28"/>
          <w:lang w:val="uk-UA" w:eastAsia="uk-UA"/>
        </w:rPr>
        <w:t xml:space="preserve">під час </w:t>
      </w:r>
      <w:r w:rsidR="000F1200" w:rsidRPr="00C87DD9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C87DD9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8557F6" w:rsidRPr="00C87DD9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:rsidR="008557F6" w:rsidRPr="00C87DD9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C87DD9">
        <w:rPr>
          <w:b/>
          <w:i/>
          <w:color w:val="000000"/>
          <w:sz w:val="28"/>
          <w:szCs w:val="28"/>
          <w:lang w:val="uk-UA"/>
        </w:rPr>
        <w:t>Головуючий</w:t>
      </w:r>
      <w:r w:rsidRPr="00C87DD9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F9513A" w:rsidRPr="00C87DD9">
        <w:rPr>
          <w:i/>
          <w:sz w:val="28"/>
          <w:szCs w:val="28"/>
          <w:lang w:val="uk-UA"/>
        </w:rPr>
        <w:t>20</w:t>
      </w:r>
      <w:r w:rsidRPr="00C87DD9">
        <w:rPr>
          <w:i/>
          <w:color w:val="000000"/>
          <w:sz w:val="28"/>
          <w:szCs w:val="28"/>
          <w:lang w:val="uk-UA"/>
        </w:rPr>
        <w:t xml:space="preserve"> депутат</w:t>
      </w:r>
      <w:r w:rsidR="00671074" w:rsidRPr="00C87DD9">
        <w:rPr>
          <w:i/>
          <w:color w:val="000000"/>
          <w:sz w:val="28"/>
          <w:szCs w:val="28"/>
          <w:lang w:val="uk-UA"/>
        </w:rPr>
        <w:t>ів</w:t>
      </w:r>
      <w:r w:rsidRPr="00C87DD9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C87DD9">
        <w:rPr>
          <w:i/>
          <w:sz w:val="28"/>
          <w:lang w:val="uk-UA"/>
        </w:rPr>
        <w:t xml:space="preserve"> засідання 50</w:t>
      </w:r>
      <w:r w:rsidRPr="00C87DD9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920F26" w:rsidRPr="00C87DD9" w:rsidRDefault="00920F26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207BBB" w:rsidRPr="00C87DD9" w:rsidRDefault="00207BBB" w:rsidP="00207BBB">
      <w:pPr>
        <w:ind w:right="-15"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зауважив про наступні зміни до раніше затвердженого порядку денного, що виникли у період між пленарними засіданнями 50 сесії міської ради, а саме включити </w:t>
      </w:r>
      <w:r w:rsidR="00453195" w:rsidRPr="00C87DD9">
        <w:rPr>
          <w:i/>
          <w:sz w:val="28"/>
          <w:szCs w:val="28"/>
          <w:lang w:val="uk-UA"/>
        </w:rPr>
        <w:t xml:space="preserve">додаткові </w:t>
      </w:r>
      <w:r w:rsidRPr="00C87DD9">
        <w:rPr>
          <w:i/>
          <w:sz w:val="28"/>
          <w:szCs w:val="28"/>
          <w:lang w:val="uk-UA"/>
        </w:rPr>
        <w:t>питання: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програму забезпечення професійного розвитку педагогічних працівників Долинської територіальної громади на 2025-2027 роки.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програму розвитку освіти в Долинській міській територіальній громаді на 2025-2027 роки.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програму культурно-мистецьких заходів відділу культури Долинської міської ради на 2025-2027 рр.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програму благоустрою Долинської територіальної  громади на 2025-2027 роки.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перелік об’єктів комунальної власності Долинської міської територіальної громади, що підлягають приватизації в 2024-2025 роках.</w:t>
      </w:r>
    </w:p>
    <w:p w:rsidR="00207BBB" w:rsidRPr="00C87DD9" w:rsidRDefault="00207BBB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Про розгляд звернення ТОВ «ХОРС ЕНЕРГО», с. Діброва.</w:t>
      </w:r>
    </w:p>
    <w:p w:rsidR="00B70611" w:rsidRPr="00C87DD9" w:rsidRDefault="00B70611" w:rsidP="00B70611">
      <w:pPr>
        <w:ind w:right="-15"/>
        <w:jc w:val="both"/>
        <w:rPr>
          <w:i/>
          <w:sz w:val="28"/>
          <w:szCs w:val="28"/>
          <w:lang w:val="uk-UA"/>
        </w:rPr>
      </w:pPr>
    </w:p>
    <w:p w:rsidR="00B70611" w:rsidRPr="00C87DD9" w:rsidRDefault="00B70611" w:rsidP="00B70611">
      <w:pPr>
        <w:ind w:right="-15"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Тарас Сливчук</w:t>
      </w:r>
      <w:r w:rsidRPr="00C87DD9">
        <w:rPr>
          <w:i/>
          <w:sz w:val="28"/>
          <w:szCs w:val="28"/>
          <w:lang w:val="uk-UA"/>
        </w:rPr>
        <w:t xml:space="preserve">, депутат міської ради, </w:t>
      </w:r>
      <w:r w:rsidR="0035403E" w:rsidRPr="00C87DD9">
        <w:rPr>
          <w:i/>
          <w:sz w:val="28"/>
          <w:szCs w:val="28"/>
          <w:lang w:val="uk-UA"/>
        </w:rPr>
        <w:t>звернувся з проханням включити до порядку денного звернення від депутатської фракції ВО «Свобода»</w:t>
      </w:r>
      <w:r w:rsidR="00C050F5" w:rsidRPr="00C87DD9">
        <w:rPr>
          <w:i/>
          <w:sz w:val="28"/>
          <w:szCs w:val="28"/>
          <w:lang w:val="uk-UA"/>
        </w:rPr>
        <w:t xml:space="preserve"> в порядку інформації.</w:t>
      </w:r>
    </w:p>
    <w:p w:rsidR="0035403E" w:rsidRPr="00C87DD9" w:rsidRDefault="0035403E" w:rsidP="00B70611">
      <w:pPr>
        <w:ind w:right="-15" w:firstLine="567"/>
        <w:jc w:val="both"/>
        <w:rPr>
          <w:i/>
          <w:sz w:val="28"/>
          <w:szCs w:val="28"/>
          <w:lang w:val="uk-UA"/>
        </w:rPr>
      </w:pPr>
    </w:p>
    <w:p w:rsidR="0035403E" w:rsidRPr="00C87DD9" w:rsidRDefault="0035403E" w:rsidP="0035403E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поставив на голосування пропозиції, висловлені </w:t>
      </w:r>
      <w:r w:rsidRPr="00C87DD9">
        <w:rPr>
          <w:b/>
          <w:i/>
          <w:sz w:val="28"/>
          <w:szCs w:val="28"/>
          <w:lang w:val="uk-UA"/>
        </w:rPr>
        <w:t>ним</w:t>
      </w:r>
      <w:r w:rsidRPr="00C87DD9">
        <w:rPr>
          <w:i/>
          <w:sz w:val="28"/>
          <w:szCs w:val="28"/>
          <w:lang w:val="uk-UA"/>
        </w:rPr>
        <w:t xml:space="preserve"> та </w:t>
      </w:r>
      <w:r w:rsidRPr="00C87DD9">
        <w:rPr>
          <w:b/>
          <w:i/>
          <w:sz w:val="28"/>
          <w:szCs w:val="28"/>
          <w:lang w:val="uk-UA"/>
        </w:rPr>
        <w:t xml:space="preserve">Тарасом </w:t>
      </w:r>
      <w:proofErr w:type="spellStart"/>
      <w:r w:rsidRPr="00C87DD9">
        <w:rPr>
          <w:b/>
          <w:i/>
          <w:sz w:val="28"/>
          <w:szCs w:val="28"/>
          <w:lang w:val="uk-UA"/>
        </w:rPr>
        <w:t>Сливчуком</w:t>
      </w:r>
      <w:proofErr w:type="spellEnd"/>
      <w:r w:rsidRPr="00C87DD9">
        <w:rPr>
          <w:i/>
          <w:sz w:val="28"/>
          <w:szCs w:val="28"/>
          <w:lang w:val="uk-UA"/>
        </w:rPr>
        <w:t>. Депутати одноголосно підтримали.</w:t>
      </w:r>
    </w:p>
    <w:p w:rsidR="00C050F5" w:rsidRPr="00C87DD9" w:rsidRDefault="00C050F5" w:rsidP="0035403E">
      <w:pPr>
        <w:ind w:firstLine="567"/>
        <w:jc w:val="both"/>
        <w:rPr>
          <w:sz w:val="28"/>
          <w:szCs w:val="28"/>
          <w:lang w:val="uk-UA"/>
        </w:rPr>
      </w:pPr>
    </w:p>
    <w:p w:rsidR="00C050F5" w:rsidRPr="00C87DD9" w:rsidRDefault="00C050F5" w:rsidP="00C050F5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запропонував затвердити порядок денний в цілому з проголосованими пропозиціями.</w:t>
      </w:r>
    </w:p>
    <w:p w:rsidR="00C050F5" w:rsidRPr="00C87DD9" w:rsidRDefault="00C050F5" w:rsidP="00C050F5">
      <w:pPr>
        <w:ind w:firstLine="567"/>
        <w:jc w:val="both"/>
        <w:rPr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Депутати затвердили порядок денний в цілому одноголосно.</w:t>
      </w:r>
    </w:p>
    <w:p w:rsidR="00207BBB" w:rsidRPr="00C87DD9" w:rsidRDefault="00207BBB" w:rsidP="00920F26">
      <w:pPr>
        <w:ind w:right="-15" w:firstLine="567"/>
        <w:jc w:val="both"/>
        <w:rPr>
          <w:i/>
          <w:sz w:val="28"/>
          <w:szCs w:val="28"/>
          <w:lang w:val="uk-UA"/>
        </w:rPr>
      </w:pPr>
    </w:p>
    <w:p w:rsidR="00F901C7" w:rsidRPr="00C87DD9" w:rsidRDefault="00F901C7" w:rsidP="00F901C7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:rsidR="000012E9" w:rsidRPr="00C87DD9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537EC0" w:rsidRPr="00C87DD9" w:rsidRDefault="001526B6" w:rsidP="00537EC0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1. Слухали: </w:t>
      </w:r>
      <w:r w:rsidR="00537EC0" w:rsidRPr="00C87DD9">
        <w:rPr>
          <w:color w:val="000000"/>
          <w:sz w:val="28"/>
          <w:szCs w:val="28"/>
          <w:lang w:val="uk-UA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</w:p>
    <w:p w:rsidR="00537EC0" w:rsidRPr="00C87DD9" w:rsidRDefault="00537EC0" w:rsidP="00537EC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AB26DB" w:rsidRPr="00C87DD9" w:rsidRDefault="00537EC0" w:rsidP="00437798">
      <w:pPr>
        <w:ind w:left="4111" w:hanging="4111"/>
        <w:jc w:val="both"/>
        <w:rPr>
          <w:i/>
          <w:color w:val="000000"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Доповідала: Світлана Сова – </w:t>
      </w:r>
      <w:r w:rsidRPr="00C87DD9">
        <w:rPr>
          <w:i/>
          <w:color w:val="000000"/>
          <w:sz w:val="28"/>
          <w:szCs w:val="28"/>
          <w:lang w:val="uk-UA" w:eastAsia="uk-UA"/>
        </w:rPr>
        <w:t>директор Центру професійного розвитку педагогічних працівників</w:t>
      </w:r>
    </w:p>
    <w:p w:rsidR="00273778" w:rsidRPr="00C87DD9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C87DD9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FD0F0F" w:rsidRPr="00C87DD9">
        <w:rPr>
          <w:sz w:val="28"/>
          <w:szCs w:val="28"/>
          <w:lang w:val="uk-UA"/>
        </w:rPr>
        <w:t>Рішення №</w:t>
      </w:r>
      <w:r w:rsidR="00537EC0" w:rsidRPr="00C87DD9">
        <w:rPr>
          <w:sz w:val="28"/>
          <w:szCs w:val="28"/>
          <w:lang w:val="uk-UA"/>
        </w:rPr>
        <w:t>3005</w:t>
      </w:r>
      <w:r w:rsidR="00AA1C01" w:rsidRPr="00C87DD9">
        <w:rPr>
          <w:sz w:val="28"/>
          <w:szCs w:val="28"/>
          <w:lang w:val="uk-UA"/>
        </w:rPr>
        <w:t>-50/2024</w:t>
      </w:r>
      <w:r w:rsidR="00FD0F0F" w:rsidRPr="00C87D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C87DD9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537EC0" w:rsidRPr="00C87DD9">
        <w:rPr>
          <w:sz w:val="28"/>
          <w:szCs w:val="28"/>
          <w:lang w:val="uk-UA"/>
        </w:rPr>
        <w:t>більшістю голосів</w:t>
      </w:r>
      <w:r w:rsidR="00DE0144" w:rsidRPr="00C87DD9">
        <w:rPr>
          <w:sz w:val="28"/>
          <w:szCs w:val="28"/>
          <w:lang w:val="uk-UA"/>
        </w:rPr>
        <w:t>.</w:t>
      </w:r>
    </w:p>
    <w:p w:rsidR="0093212B" w:rsidRPr="00C87DD9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537EC0" w:rsidRPr="00C87DD9" w:rsidRDefault="00537EC0" w:rsidP="00537EC0">
      <w:pPr>
        <w:tabs>
          <w:tab w:val="left" w:pos="1560"/>
        </w:tabs>
        <w:ind w:left="1701" w:hanging="1701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2. Слухали:</w:t>
      </w:r>
      <w:r w:rsidRPr="00C87DD9">
        <w:rPr>
          <w:sz w:val="28"/>
          <w:szCs w:val="28"/>
          <w:lang w:val="uk-UA"/>
        </w:rPr>
        <w:t xml:space="preserve"> Про програму розвитку освіти в Долинській міській територіальній громаді на 2025-2027 роки</w:t>
      </w:r>
    </w:p>
    <w:p w:rsidR="00537EC0" w:rsidRPr="00C87DD9" w:rsidRDefault="00537EC0" w:rsidP="00537EC0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1E619C" w:rsidRPr="00C87DD9" w:rsidRDefault="00537EC0" w:rsidP="00537EC0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C87DD9">
        <w:rPr>
          <w:b/>
          <w:sz w:val="28"/>
          <w:szCs w:val="28"/>
          <w:lang w:val="uk-UA" w:eastAsia="uk-UA"/>
        </w:rPr>
        <w:t xml:space="preserve">Доповідав: </w:t>
      </w:r>
      <w:r w:rsidRPr="00C87DD9">
        <w:rPr>
          <w:b/>
          <w:sz w:val="28"/>
          <w:szCs w:val="28"/>
          <w:lang w:val="uk-UA" w:eastAsia="en-US"/>
        </w:rPr>
        <w:t xml:space="preserve">Ігор Сайко – </w:t>
      </w:r>
      <w:r w:rsidRPr="00C87DD9">
        <w:rPr>
          <w:i/>
          <w:sz w:val="28"/>
          <w:szCs w:val="28"/>
          <w:lang w:val="uk-UA" w:eastAsia="en-US"/>
        </w:rPr>
        <w:t>начальник управління освіти</w:t>
      </w:r>
    </w:p>
    <w:p w:rsidR="004E1A11" w:rsidRPr="00C87DD9" w:rsidRDefault="004E1A11" w:rsidP="00537EC0">
      <w:pPr>
        <w:ind w:left="4536" w:hanging="4536"/>
        <w:jc w:val="both"/>
        <w:rPr>
          <w:i/>
          <w:lang w:val="uk-UA"/>
        </w:rPr>
      </w:pPr>
    </w:p>
    <w:p w:rsidR="004E1A11" w:rsidRPr="00C87DD9" w:rsidRDefault="004E1A11" w:rsidP="004E1A11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4E1A11" w:rsidRPr="00C87DD9" w:rsidRDefault="004E1A11" w:rsidP="004E1A11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 xml:space="preserve">, міський голова, зауважив про доповнення проєкту рішення згідно пропозицій, раніше озвучених депутатами – </w:t>
      </w:r>
      <w:r w:rsidRPr="00C87DD9">
        <w:rPr>
          <w:b/>
          <w:i/>
          <w:sz w:val="28"/>
          <w:szCs w:val="28"/>
          <w:lang w:val="uk-UA"/>
        </w:rPr>
        <w:t>Аллою Шевченко</w:t>
      </w:r>
      <w:r w:rsidRPr="00C87DD9">
        <w:rPr>
          <w:i/>
          <w:sz w:val="28"/>
          <w:szCs w:val="28"/>
          <w:lang w:val="uk-UA"/>
        </w:rPr>
        <w:t xml:space="preserve"> та </w:t>
      </w:r>
      <w:r w:rsidRPr="00C87DD9">
        <w:rPr>
          <w:b/>
          <w:i/>
          <w:sz w:val="28"/>
          <w:szCs w:val="28"/>
          <w:lang w:val="uk-UA"/>
        </w:rPr>
        <w:t>Володимиром Смолієм</w:t>
      </w:r>
      <w:r w:rsidRPr="00C87DD9">
        <w:rPr>
          <w:i/>
          <w:sz w:val="28"/>
          <w:szCs w:val="28"/>
          <w:lang w:val="uk-UA"/>
        </w:rPr>
        <w:t>:</w:t>
      </w:r>
    </w:p>
    <w:p w:rsidR="004E1A11" w:rsidRPr="00C87DD9" w:rsidRDefault="004E1A11" w:rsidP="004E1A11">
      <w:pPr>
        <w:pStyle w:val="a9"/>
        <w:numPr>
          <w:ilvl w:val="0"/>
          <w:numId w:val="23"/>
        </w:numPr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можливості відкриття ДНЗ у с. Тростянець у 2026-2027 роках;</w:t>
      </w:r>
    </w:p>
    <w:p w:rsidR="004E1A11" w:rsidRPr="00C87DD9" w:rsidRDefault="004E1A11" w:rsidP="004E1A11">
      <w:pPr>
        <w:pStyle w:val="a9"/>
        <w:numPr>
          <w:ilvl w:val="0"/>
          <w:numId w:val="23"/>
        </w:numPr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виплати стипендій переможцям III етапу учнівських олімпіад.</w:t>
      </w:r>
    </w:p>
    <w:p w:rsidR="0098128E" w:rsidRPr="00C87DD9" w:rsidRDefault="0098128E" w:rsidP="0098128E">
      <w:pPr>
        <w:jc w:val="both"/>
        <w:rPr>
          <w:i/>
          <w:sz w:val="28"/>
          <w:szCs w:val="28"/>
          <w:lang w:val="uk-UA"/>
        </w:rPr>
      </w:pPr>
    </w:p>
    <w:p w:rsidR="0098128E" w:rsidRPr="00C87DD9" w:rsidRDefault="0098128E" w:rsidP="0098128E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поставив на голосування проєкт рішення з врахуванням вищезазначених пропозицій депутатів.</w:t>
      </w:r>
    </w:p>
    <w:p w:rsidR="00871822" w:rsidRPr="00C87DD9" w:rsidRDefault="00871822" w:rsidP="001E619C">
      <w:pPr>
        <w:ind w:left="4536" w:hanging="4536"/>
        <w:jc w:val="both"/>
        <w:rPr>
          <w:i/>
          <w:lang w:val="uk-UA"/>
        </w:rPr>
      </w:pPr>
    </w:p>
    <w:p w:rsidR="00AA1C01" w:rsidRPr="00C87DD9" w:rsidRDefault="00AA1C01" w:rsidP="00AA1C01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</w:t>
      </w:r>
      <w:r w:rsidR="00537EC0" w:rsidRPr="00C87DD9">
        <w:rPr>
          <w:sz w:val="28"/>
          <w:szCs w:val="28"/>
          <w:lang w:val="uk-UA"/>
        </w:rPr>
        <w:t>3</w:t>
      </w:r>
      <w:r w:rsidRPr="00C87DD9">
        <w:rPr>
          <w:sz w:val="28"/>
          <w:szCs w:val="28"/>
          <w:lang w:val="uk-UA"/>
        </w:rPr>
        <w:t>0</w:t>
      </w:r>
      <w:r w:rsidR="00537EC0" w:rsidRPr="00C87DD9">
        <w:rPr>
          <w:sz w:val="28"/>
          <w:szCs w:val="28"/>
          <w:lang w:val="uk-UA"/>
        </w:rPr>
        <w:t>06</w:t>
      </w:r>
      <w:r w:rsidRPr="00C87DD9">
        <w:rPr>
          <w:sz w:val="28"/>
          <w:szCs w:val="28"/>
          <w:lang w:val="uk-UA"/>
        </w:rPr>
        <w:t>-50/2024 та результати голосування додаються.</w:t>
      </w:r>
    </w:p>
    <w:p w:rsidR="00871822" w:rsidRPr="00C87DD9" w:rsidRDefault="00AA1C01" w:rsidP="00AA1C01">
      <w:pPr>
        <w:ind w:left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537EC0" w:rsidRPr="00C87DD9" w:rsidRDefault="00537EC0" w:rsidP="00AA1C01">
      <w:pPr>
        <w:ind w:left="1418"/>
        <w:jc w:val="both"/>
        <w:rPr>
          <w:i/>
          <w:color w:val="000000"/>
          <w:sz w:val="28"/>
          <w:szCs w:val="28"/>
          <w:lang w:val="uk-UA"/>
        </w:rPr>
      </w:pPr>
    </w:p>
    <w:p w:rsidR="00B12D00" w:rsidRPr="00C87DD9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3. Слухали: </w:t>
      </w:r>
      <w:r w:rsidR="00E851CF" w:rsidRPr="00C87DD9">
        <w:rPr>
          <w:color w:val="000000"/>
          <w:sz w:val="28"/>
          <w:szCs w:val="28"/>
          <w:lang w:val="uk-UA"/>
        </w:rPr>
        <w:t>Про програму культурно-мистецьких заходів відділу культури Долинської міської ради на 2025-2027 рр.</w:t>
      </w:r>
    </w:p>
    <w:p w:rsidR="00231063" w:rsidRPr="00C87DD9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8C7FE6" w:rsidRPr="00C87DD9" w:rsidRDefault="00C7349C" w:rsidP="008C7FE6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Доповідала</w:t>
      </w:r>
      <w:r w:rsidR="008C7FE6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851CF" w:rsidRPr="00C87DD9">
        <w:rPr>
          <w:b/>
          <w:sz w:val="28"/>
          <w:szCs w:val="28"/>
          <w:lang w:val="uk-UA"/>
        </w:rPr>
        <w:t xml:space="preserve">Іванна Мельникович – </w:t>
      </w:r>
      <w:proofErr w:type="spellStart"/>
      <w:r w:rsidR="00E851CF" w:rsidRPr="00C87DD9">
        <w:rPr>
          <w:i/>
          <w:sz w:val="28"/>
          <w:szCs w:val="28"/>
          <w:lang w:val="uk-UA"/>
        </w:rPr>
        <w:t>в.о</w:t>
      </w:r>
      <w:proofErr w:type="spellEnd"/>
      <w:r w:rsidR="00E851CF" w:rsidRPr="00C87DD9">
        <w:rPr>
          <w:i/>
          <w:sz w:val="28"/>
          <w:szCs w:val="28"/>
          <w:lang w:val="uk-UA"/>
        </w:rPr>
        <w:t>. начальника відділу культури міської  ради</w:t>
      </w:r>
    </w:p>
    <w:p w:rsidR="001D4FEE" w:rsidRPr="00C87DD9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E851CF" w:rsidRPr="00C87DD9" w:rsidRDefault="00E851CF" w:rsidP="00E851CF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№3007-50/2024 та результати голосування додаються.</w:t>
      </w:r>
    </w:p>
    <w:p w:rsidR="00B12D00" w:rsidRPr="00C87DD9" w:rsidRDefault="00E851CF" w:rsidP="00E851CF">
      <w:pPr>
        <w:ind w:firstLine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E25FB3" w:rsidRPr="00C87DD9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DE4A4A" w:rsidRPr="00C87DD9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4</w:t>
      </w:r>
      <w:r w:rsidR="00FD7CA2" w:rsidRPr="00C87DD9">
        <w:rPr>
          <w:b/>
          <w:sz w:val="28"/>
          <w:szCs w:val="28"/>
          <w:lang w:val="uk-UA"/>
        </w:rPr>
        <w:t xml:space="preserve">. </w:t>
      </w:r>
      <w:r w:rsidR="000A233B" w:rsidRPr="00C87DD9">
        <w:rPr>
          <w:b/>
          <w:sz w:val="28"/>
          <w:szCs w:val="28"/>
          <w:lang w:val="uk-UA"/>
        </w:rPr>
        <w:t xml:space="preserve">Слухали: </w:t>
      </w:r>
      <w:r w:rsidR="00E851CF" w:rsidRPr="00C87DD9">
        <w:rPr>
          <w:color w:val="000000"/>
          <w:sz w:val="28"/>
          <w:szCs w:val="28"/>
          <w:lang w:val="uk-UA"/>
        </w:rPr>
        <w:t>Про програму благоустрою Долинської територіальної  громади на 2025-2027 роки</w:t>
      </w:r>
    </w:p>
    <w:p w:rsidR="00231063" w:rsidRPr="00C87DD9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233FC" w:rsidRPr="00C87DD9" w:rsidRDefault="00B1157E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Доповідав</w:t>
      </w:r>
      <w:r w:rsidR="00B233FC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851CF" w:rsidRPr="00C87DD9">
        <w:rPr>
          <w:b/>
          <w:sz w:val="28"/>
          <w:szCs w:val="28"/>
          <w:lang w:val="uk-UA"/>
        </w:rPr>
        <w:t>Віталій Юсип</w:t>
      </w:r>
      <w:r w:rsidR="00E851CF"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FD47EE" w:rsidRPr="00C87DD9" w:rsidRDefault="00FD47EE" w:rsidP="00FD47EE">
      <w:pPr>
        <w:jc w:val="both"/>
        <w:rPr>
          <w:b/>
          <w:lang w:val="uk-UA"/>
        </w:rPr>
      </w:pPr>
    </w:p>
    <w:p w:rsidR="00FD47EE" w:rsidRPr="00C87DD9" w:rsidRDefault="00FD47EE" w:rsidP="00FD47EE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FD47EE" w:rsidRPr="00C87DD9" w:rsidRDefault="00FD47EE" w:rsidP="00FD47EE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Віктор Гошилик</w:t>
      </w:r>
      <w:r w:rsidRPr="00C87DD9">
        <w:rPr>
          <w:i/>
          <w:sz w:val="28"/>
          <w:szCs w:val="28"/>
          <w:lang w:val="uk-UA"/>
        </w:rPr>
        <w:t>, секретар міської ради, зауважив, що на дане пленарне засідання 50 сесії виноситься новий проєкт рішення, де враховані попередні зауваження та пропозиції депутатів.</w:t>
      </w:r>
    </w:p>
    <w:p w:rsidR="00FD47EE" w:rsidRPr="00C87DD9" w:rsidRDefault="00FD47EE" w:rsidP="00FD47EE">
      <w:pPr>
        <w:jc w:val="both"/>
        <w:rPr>
          <w:b/>
          <w:sz w:val="28"/>
          <w:szCs w:val="28"/>
          <w:lang w:val="uk-UA"/>
        </w:rPr>
      </w:pPr>
    </w:p>
    <w:p w:rsidR="00373D5A" w:rsidRPr="00C87DD9" w:rsidRDefault="00373D5A" w:rsidP="00373D5A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Алла Шевченко</w:t>
      </w:r>
      <w:r w:rsidRPr="00C87DD9">
        <w:rPr>
          <w:i/>
          <w:sz w:val="28"/>
          <w:szCs w:val="28"/>
          <w:lang w:val="uk-UA"/>
        </w:rPr>
        <w:t xml:space="preserve">, депутатка міської ради, </w:t>
      </w:r>
      <w:r w:rsidR="006424FD" w:rsidRPr="00C87DD9">
        <w:rPr>
          <w:i/>
          <w:sz w:val="28"/>
          <w:szCs w:val="28"/>
          <w:lang w:val="uk-UA"/>
        </w:rPr>
        <w:t>звернулася з проханням врахувати звернення жителів щодо зсуву дороги між селами Рахиня та Слобода Долинська.</w:t>
      </w:r>
    </w:p>
    <w:p w:rsidR="006424FD" w:rsidRPr="00C87DD9" w:rsidRDefault="006424FD" w:rsidP="00373D5A">
      <w:pPr>
        <w:ind w:firstLine="567"/>
        <w:jc w:val="both"/>
        <w:rPr>
          <w:i/>
          <w:sz w:val="28"/>
          <w:szCs w:val="28"/>
          <w:lang w:val="uk-UA"/>
        </w:rPr>
      </w:pPr>
    </w:p>
    <w:p w:rsidR="006424FD" w:rsidRPr="00C87DD9" w:rsidRDefault="006424FD" w:rsidP="00373D5A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Віталій Юсип</w:t>
      </w:r>
      <w:r w:rsidRPr="00C87DD9">
        <w:rPr>
          <w:i/>
          <w:sz w:val="28"/>
          <w:szCs w:val="28"/>
          <w:lang w:val="uk-UA"/>
        </w:rPr>
        <w:t>, начальник управління БІ, зазначив, що дане зауваження буде враховано в Програмі будівництва, ремонту та утримання вулично-дорожньої мережі та підвищення безпеки дорожнього руху Долинської територіальної громади на 2025-2027 роки.</w:t>
      </w:r>
    </w:p>
    <w:p w:rsidR="006424FD" w:rsidRPr="00C87DD9" w:rsidRDefault="006424FD" w:rsidP="00373D5A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B233FC" w:rsidRPr="00C87DD9" w:rsidRDefault="00373D5A" w:rsidP="00841A66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Тарас Сливчук</w:t>
      </w:r>
      <w:r w:rsidRPr="00C87DD9">
        <w:rPr>
          <w:i/>
          <w:sz w:val="28"/>
          <w:szCs w:val="28"/>
          <w:lang w:val="uk-UA"/>
        </w:rPr>
        <w:t xml:space="preserve">, депутат міської ради, </w:t>
      </w:r>
      <w:r w:rsidR="00841A66" w:rsidRPr="00C87DD9">
        <w:rPr>
          <w:i/>
          <w:sz w:val="28"/>
          <w:szCs w:val="28"/>
          <w:lang w:val="uk-UA"/>
        </w:rPr>
        <w:t>поцікавився чи включено пункт по берегоукріпленню у</w:t>
      </w:r>
      <w:r w:rsidRPr="00C87DD9">
        <w:rPr>
          <w:i/>
          <w:sz w:val="28"/>
          <w:szCs w:val="28"/>
          <w:lang w:val="uk-UA"/>
        </w:rPr>
        <w:t xml:space="preserve"> </w:t>
      </w:r>
      <w:proofErr w:type="spellStart"/>
      <w:r w:rsidRPr="00C87DD9">
        <w:rPr>
          <w:i/>
          <w:sz w:val="28"/>
          <w:szCs w:val="28"/>
          <w:lang w:val="uk-UA"/>
        </w:rPr>
        <w:t>Великотур’</w:t>
      </w:r>
      <w:r w:rsidR="00841A66" w:rsidRPr="00C87DD9">
        <w:rPr>
          <w:i/>
          <w:sz w:val="28"/>
          <w:szCs w:val="28"/>
          <w:lang w:val="uk-UA"/>
        </w:rPr>
        <w:t>янському</w:t>
      </w:r>
      <w:proofErr w:type="spellEnd"/>
      <w:r w:rsidR="00841A66" w:rsidRPr="00C87DD9">
        <w:rPr>
          <w:i/>
          <w:sz w:val="28"/>
          <w:szCs w:val="28"/>
          <w:lang w:val="uk-UA"/>
        </w:rPr>
        <w:t xml:space="preserve"> старостинському окрузі.</w:t>
      </w:r>
    </w:p>
    <w:p w:rsidR="00841A66" w:rsidRPr="00C87DD9" w:rsidRDefault="00841A66" w:rsidP="00841A66">
      <w:pPr>
        <w:ind w:firstLine="567"/>
        <w:jc w:val="both"/>
        <w:rPr>
          <w:i/>
          <w:sz w:val="28"/>
          <w:szCs w:val="28"/>
          <w:lang w:val="uk-UA"/>
        </w:rPr>
      </w:pPr>
    </w:p>
    <w:p w:rsidR="00841A66" w:rsidRPr="00C87DD9" w:rsidRDefault="00841A66" w:rsidP="00841A66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Віталій Юсип</w:t>
      </w:r>
      <w:r w:rsidRPr="00C87DD9">
        <w:rPr>
          <w:i/>
          <w:sz w:val="28"/>
          <w:szCs w:val="28"/>
          <w:lang w:val="uk-UA"/>
        </w:rPr>
        <w:t>, начальник управління БІ, зазначив, що даний пункт враховано в Програмі будівництва, ремонту та утримання вулично-дорожньої мережі та підвищення безпеки дорожнього руху Долинської територіальної громади на 2025-2027 роки.</w:t>
      </w:r>
    </w:p>
    <w:p w:rsidR="00841A66" w:rsidRPr="00C87DD9" w:rsidRDefault="00841A66" w:rsidP="00841A66">
      <w:pPr>
        <w:ind w:firstLine="567"/>
        <w:jc w:val="both"/>
        <w:rPr>
          <w:i/>
          <w:sz w:val="28"/>
          <w:szCs w:val="28"/>
          <w:lang w:val="uk-UA"/>
        </w:rPr>
      </w:pPr>
    </w:p>
    <w:p w:rsidR="00D82EB6" w:rsidRPr="00C87DD9" w:rsidRDefault="00D82EB6" w:rsidP="00D82EB6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Максим Новосельський</w:t>
      </w:r>
      <w:r w:rsidRPr="00C87DD9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:rsidR="00D82EB6" w:rsidRPr="00C87DD9" w:rsidRDefault="00D82EB6" w:rsidP="00D82EB6">
      <w:pPr>
        <w:ind w:firstLine="708"/>
        <w:jc w:val="both"/>
        <w:rPr>
          <w:i/>
          <w:sz w:val="28"/>
          <w:szCs w:val="28"/>
          <w:lang w:val="uk-UA"/>
        </w:rPr>
      </w:pPr>
    </w:p>
    <w:p w:rsidR="00D82EB6" w:rsidRPr="00C87DD9" w:rsidRDefault="00D82EB6" w:rsidP="00D82EB6">
      <w:pPr>
        <w:tabs>
          <w:tab w:val="left" w:pos="284"/>
        </w:tabs>
        <w:ind w:left="4536" w:hanging="4536"/>
        <w:jc w:val="center"/>
        <w:rPr>
          <w:i/>
          <w:lang w:val="uk-UA"/>
        </w:rPr>
      </w:pPr>
      <w:r w:rsidRPr="00C87DD9">
        <w:rPr>
          <w:i/>
          <w:sz w:val="28"/>
          <w:szCs w:val="28"/>
          <w:lang w:val="uk-UA"/>
        </w:rPr>
        <w:t>Оголошено перерву 5 хвилин</w:t>
      </w:r>
    </w:p>
    <w:p w:rsidR="00D82EB6" w:rsidRPr="00C87DD9" w:rsidRDefault="00D82EB6" w:rsidP="00B233F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</w:p>
    <w:p w:rsidR="00D82EB6" w:rsidRPr="00C87DD9" w:rsidRDefault="00F65FF7" w:rsidP="00F65FF7">
      <w:pPr>
        <w:tabs>
          <w:tab w:val="left" w:pos="284"/>
        </w:tabs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ab/>
      </w:r>
      <w:r w:rsidR="00D82EB6" w:rsidRPr="00C87DD9">
        <w:rPr>
          <w:i/>
          <w:sz w:val="28"/>
          <w:szCs w:val="28"/>
          <w:lang w:val="uk-UA"/>
        </w:rPr>
        <w:t>Після перерви</w:t>
      </w:r>
      <w:r w:rsidR="00D82EB6" w:rsidRPr="00C87DD9">
        <w:rPr>
          <w:b/>
          <w:i/>
          <w:sz w:val="28"/>
          <w:szCs w:val="28"/>
          <w:lang w:val="uk-UA"/>
        </w:rPr>
        <w:t xml:space="preserve"> Максим Новосельський</w:t>
      </w:r>
      <w:r w:rsidR="00D82EB6" w:rsidRPr="00C87DD9">
        <w:rPr>
          <w:i/>
          <w:sz w:val="28"/>
          <w:szCs w:val="28"/>
          <w:lang w:val="uk-UA"/>
        </w:rPr>
        <w:t>, депутат міської ради, звернувся з пропозицією</w:t>
      </w:r>
      <w:r w:rsidR="005A4515" w:rsidRPr="00C87DD9">
        <w:rPr>
          <w:i/>
          <w:sz w:val="28"/>
          <w:szCs w:val="28"/>
          <w:lang w:val="uk-UA"/>
        </w:rPr>
        <w:t>, щоб кошти розподілялися по старостинських округах рівномірно.</w:t>
      </w:r>
    </w:p>
    <w:p w:rsidR="00CE3BDC" w:rsidRPr="00C87DD9" w:rsidRDefault="00CE3BDC" w:rsidP="00F65FF7">
      <w:pPr>
        <w:tabs>
          <w:tab w:val="left" w:pos="284"/>
        </w:tabs>
        <w:ind w:firstLine="567"/>
        <w:jc w:val="both"/>
        <w:rPr>
          <w:i/>
          <w:sz w:val="28"/>
          <w:szCs w:val="28"/>
          <w:lang w:val="uk-UA"/>
        </w:rPr>
      </w:pPr>
    </w:p>
    <w:p w:rsidR="00CE3BDC" w:rsidRPr="00C87DD9" w:rsidRDefault="00CE3BDC" w:rsidP="00F65FF7">
      <w:pPr>
        <w:tabs>
          <w:tab w:val="left" w:pos="284"/>
        </w:tabs>
        <w:ind w:firstLine="567"/>
        <w:jc w:val="both"/>
        <w:rPr>
          <w:i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</w:t>
      </w:r>
      <w:r w:rsidR="004E1A11" w:rsidRPr="00C87DD9">
        <w:rPr>
          <w:i/>
          <w:sz w:val="28"/>
          <w:szCs w:val="28"/>
          <w:lang w:val="uk-UA"/>
        </w:rPr>
        <w:t>поставив на голосування проєкт рішення з врахуванням доповнень депутатів.</w:t>
      </w:r>
    </w:p>
    <w:p w:rsidR="00D82EB6" w:rsidRPr="00C87DD9" w:rsidRDefault="00D82EB6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D82EB6" w:rsidRPr="00C87DD9" w:rsidRDefault="000A233B" w:rsidP="00D82EB6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D82EB6" w:rsidRPr="00C87DD9">
        <w:rPr>
          <w:sz w:val="28"/>
          <w:szCs w:val="28"/>
          <w:lang w:val="uk-UA"/>
        </w:rPr>
        <w:t>Рішення №3008-50/2024 та результати голосування додаються.</w:t>
      </w:r>
    </w:p>
    <w:p w:rsidR="001A2E6A" w:rsidRPr="00C87DD9" w:rsidRDefault="00D82EB6" w:rsidP="00D82EB6">
      <w:pPr>
        <w:ind w:left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більшістю голосів.</w:t>
      </w:r>
    </w:p>
    <w:p w:rsidR="00042F3E" w:rsidRPr="00C87DD9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76299A" w:rsidRPr="00C87DD9" w:rsidRDefault="00C407FC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5</w:t>
      </w:r>
      <w:r w:rsidR="009F1843" w:rsidRPr="00C87DD9">
        <w:rPr>
          <w:b/>
          <w:sz w:val="28"/>
          <w:szCs w:val="28"/>
          <w:lang w:val="uk-UA"/>
        </w:rPr>
        <w:t>.</w:t>
      </w:r>
      <w:r w:rsidR="00326CB3" w:rsidRPr="00C87DD9">
        <w:rPr>
          <w:b/>
          <w:sz w:val="28"/>
          <w:szCs w:val="28"/>
          <w:lang w:val="uk-UA"/>
        </w:rPr>
        <w:t xml:space="preserve"> </w:t>
      </w:r>
      <w:r w:rsidR="00A221A1" w:rsidRPr="00C87DD9">
        <w:rPr>
          <w:b/>
          <w:sz w:val="28"/>
          <w:szCs w:val="28"/>
          <w:lang w:val="uk-UA"/>
        </w:rPr>
        <w:t>Слухали:</w:t>
      </w:r>
      <w:r w:rsidR="00172932" w:rsidRPr="00C87DD9">
        <w:rPr>
          <w:color w:val="000000"/>
          <w:sz w:val="28"/>
          <w:szCs w:val="28"/>
          <w:lang w:val="uk-UA"/>
        </w:rPr>
        <w:t xml:space="preserve"> </w:t>
      </w:r>
      <w:r w:rsidR="00D82EB6" w:rsidRPr="00C87DD9">
        <w:rPr>
          <w:color w:val="000000"/>
          <w:sz w:val="28"/>
          <w:szCs w:val="28"/>
          <w:lang w:val="uk-UA"/>
        </w:rPr>
        <w:t>Про перелік об’єктів комунальної власності Долинської міської територіальної громади, що підлягають приватизації в 2024-2025 роках</w:t>
      </w:r>
    </w:p>
    <w:p w:rsidR="00231063" w:rsidRPr="00C87DD9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8702DD" w:rsidRPr="00C87DD9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B5C3E" w:rsidRPr="00C87DD9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="003B5C3E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4E42A7" w:rsidRPr="00C87DD9" w:rsidRDefault="004E42A7" w:rsidP="004E42A7">
      <w:pPr>
        <w:jc w:val="both"/>
        <w:rPr>
          <w:b/>
          <w:lang w:val="uk-UA"/>
        </w:rPr>
      </w:pPr>
    </w:p>
    <w:p w:rsidR="004E42A7" w:rsidRPr="00C87DD9" w:rsidRDefault="004E42A7" w:rsidP="004E42A7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A7532C" w:rsidRPr="00C87DD9" w:rsidRDefault="004E42A7" w:rsidP="00FD3DBC">
      <w:pPr>
        <w:tabs>
          <w:tab w:val="left" w:pos="0"/>
          <w:tab w:val="left" w:pos="284"/>
          <w:tab w:val="left" w:pos="709"/>
        </w:tabs>
        <w:ind w:firstLine="567"/>
        <w:jc w:val="both"/>
        <w:rPr>
          <w:rFonts w:eastAsia="Calibri"/>
          <w:i/>
          <w:color w:val="000000" w:themeColor="text1"/>
          <w:sz w:val="28"/>
          <w:szCs w:val="28"/>
          <w:lang w:val="uk-UA" w:eastAsia="uk-UA"/>
        </w:rPr>
      </w:pPr>
      <w:r w:rsidRPr="00C87DD9">
        <w:rPr>
          <w:rFonts w:eastAsia="Calibri"/>
          <w:b/>
          <w:i/>
          <w:color w:val="000000" w:themeColor="text1"/>
          <w:sz w:val="28"/>
          <w:szCs w:val="28"/>
          <w:lang w:val="uk-UA" w:eastAsia="uk-UA"/>
        </w:rPr>
        <w:t>Сергій Гаргат</w:t>
      </w:r>
      <w:r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, начальник управління ЖКГ, </w:t>
      </w:r>
      <w:r w:rsidR="00FD3DB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звернувся із доповненням до проєкту рішення стосовно експертної оцінки об’єкта, </w:t>
      </w:r>
      <w:r w:rsidR="00685D3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що становить </w:t>
      </w:r>
      <w:r w:rsidR="00685D3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lastRenderedPageBreak/>
        <w:t>2478000,00 грн (</w:t>
      </w:r>
      <w:r w:rsidR="00FD3DB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затверджена рішенням виконкому 25.11.2024 року</w:t>
      </w:r>
      <w:r w:rsidR="00685D3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)</w:t>
      </w:r>
      <w:r w:rsidR="00FD3DB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і </w:t>
      </w:r>
      <w:r w:rsidR="00685D3C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буде відображена в окремому додатку до даного рішення.</w:t>
      </w:r>
    </w:p>
    <w:p w:rsidR="004E42A7" w:rsidRPr="00C87DD9" w:rsidRDefault="004E42A7" w:rsidP="000A7F2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56721D" w:rsidRPr="00C87DD9" w:rsidRDefault="00A221A1" w:rsidP="0056721D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56721D" w:rsidRPr="00C87D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042F3E" w:rsidRPr="00C87DD9" w:rsidRDefault="00042F3E" w:rsidP="0056721D">
      <w:pPr>
        <w:ind w:left="1418" w:hanging="1418"/>
        <w:jc w:val="both"/>
        <w:rPr>
          <w:sz w:val="28"/>
          <w:szCs w:val="28"/>
          <w:lang w:val="uk-UA"/>
        </w:rPr>
      </w:pPr>
    </w:p>
    <w:p w:rsidR="00105C0B" w:rsidRPr="00C87DD9" w:rsidRDefault="00FE7B0A" w:rsidP="008702D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6</w:t>
      </w:r>
      <w:r w:rsidR="00BE1B8F" w:rsidRPr="00C87DD9">
        <w:rPr>
          <w:b/>
          <w:sz w:val="28"/>
          <w:szCs w:val="28"/>
          <w:lang w:val="uk-UA"/>
        </w:rPr>
        <w:t>. Слухали:</w:t>
      </w:r>
      <w:r w:rsidR="00172932" w:rsidRPr="00C87DD9">
        <w:rPr>
          <w:color w:val="000000"/>
          <w:sz w:val="28"/>
          <w:szCs w:val="28"/>
          <w:lang w:val="uk-UA"/>
        </w:rPr>
        <w:t xml:space="preserve"> </w:t>
      </w:r>
      <w:r w:rsidR="00D82EB6" w:rsidRPr="00C87DD9">
        <w:rPr>
          <w:bCs/>
          <w:color w:val="000000"/>
          <w:sz w:val="28"/>
          <w:szCs w:val="28"/>
          <w:lang w:val="uk-UA"/>
        </w:rPr>
        <w:t>Про розгляд звернення ТОВ «ХОРС ЕНЕРГО», с. Діброва</w:t>
      </w:r>
    </w:p>
    <w:p w:rsidR="008702DD" w:rsidRPr="00C87DD9" w:rsidRDefault="008702DD" w:rsidP="008702DD">
      <w:pPr>
        <w:ind w:left="1560" w:hanging="1560"/>
        <w:jc w:val="both"/>
        <w:rPr>
          <w:sz w:val="16"/>
          <w:szCs w:val="16"/>
          <w:lang w:val="uk-UA"/>
        </w:rPr>
      </w:pPr>
    </w:p>
    <w:p w:rsidR="008702DD" w:rsidRPr="00C87DD9" w:rsidRDefault="00437798" w:rsidP="008702DD">
      <w:pPr>
        <w:ind w:left="3969" w:hanging="3969"/>
        <w:jc w:val="both"/>
        <w:rPr>
          <w:rFonts w:eastAsia="Calibri"/>
          <w:i/>
          <w:color w:val="000000" w:themeColor="text1"/>
          <w:sz w:val="28"/>
          <w:szCs w:val="28"/>
          <w:lang w:val="uk-UA" w:eastAsia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Доповідала</w:t>
      </w:r>
      <w:r w:rsidR="008702DD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D82EB6" w:rsidRPr="00C87DD9">
        <w:rPr>
          <w:rFonts w:eastAsia="Calibri"/>
          <w:b/>
          <w:color w:val="000000" w:themeColor="text1"/>
          <w:sz w:val="28"/>
          <w:szCs w:val="28"/>
          <w:lang w:val="uk-UA" w:eastAsia="uk-UA"/>
        </w:rPr>
        <w:t>Лілія Малета</w:t>
      </w:r>
      <w:r w:rsidR="003B5C3E" w:rsidRPr="00C87DD9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 – </w:t>
      </w:r>
      <w:r w:rsidR="00D82EB6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начальниця відділу земельних ресурсів</w:t>
      </w:r>
      <w:r w:rsidR="008D1E88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міської ради</w:t>
      </w:r>
    </w:p>
    <w:p w:rsidR="00153465" w:rsidRPr="00C87DD9" w:rsidRDefault="00153465" w:rsidP="008702DD">
      <w:pPr>
        <w:ind w:left="3969" w:hanging="3969"/>
        <w:jc w:val="both"/>
        <w:rPr>
          <w:i/>
          <w:lang w:val="uk-UA"/>
        </w:rPr>
      </w:pPr>
    </w:p>
    <w:p w:rsidR="00153465" w:rsidRPr="00C87DD9" w:rsidRDefault="00153465" w:rsidP="00153465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153465" w:rsidRPr="00C87DD9" w:rsidRDefault="00153465" w:rsidP="00153465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Депутати активно обговорили даний проєкт рішення, висловивши різні думки та пропозиції.</w:t>
      </w:r>
    </w:p>
    <w:p w:rsidR="00153465" w:rsidRPr="00C87DD9" w:rsidRDefault="00153465" w:rsidP="00153465">
      <w:pPr>
        <w:jc w:val="both"/>
        <w:rPr>
          <w:b/>
          <w:sz w:val="28"/>
          <w:szCs w:val="28"/>
          <w:lang w:val="uk-UA"/>
        </w:rPr>
      </w:pPr>
    </w:p>
    <w:p w:rsidR="004D3F1D" w:rsidRPr="00C87DD9" w:rsidRDefault="004D3F1D" w:rsidP="004D3F1D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Алла Шевченко</w:t>
      </w:r>
      <w:r w:rsidRPr="00C87DD9">
        <w:rPr>
          <w:i/>
          <w:sz w:val="28"/>
          <w:szCs w:val="28"/>
          <w:lang w:val="uk-UA"/>
        </w:rPr>
        <w:t xml:space="preserve">, депутатка міської ради, </w:t>
      </w:r>
      <w:r w:rsidR="00CA70B8" w:rsidRPr="00C87DD9">
        <w:rPr>
          <w:i/>
          <w:sz w:val="28"/>
          <w:szCs w:val="28"/>
          <w:lang w:val="uk-UA"/>
        </w:rPr>
        <w:t>звернулася з проханням заслухати представника компанії, який би пояснив про доцільність саме такої площі земельної ділянки для розміщення обладнання даної станції, такого терміну оренди та перспективи, які від цього отримає Долинська ТГ.</w:t>
      </w:r>
    </w:p>
    <w:p w:rsidR="005275B4" w:rsidRPr="00C87DD9" w:rsidRDefault="005275B4" w:rsidP="00106EA1">
      <w:pPr>
        <w:ind w:left="4536" w:hanging="4536"/>
        <w:jc w:val="both"/>
        <w:rPr>
          <w:i/>
          <w:lang w:val="uk-UA"/>
        </w:rPr>
      </w:pPr>
    </w:p>
    <w:p w:rsidR="007949C7" w:rsidRPr="00C87DD9" w:rsidRDefault="007949C7" w:rsidP="007949C7">
      <w:pPr>
        <w:ind w:left="1560" w:hanging="1560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3B5C3E" w:rsidRPr="00C87DD9" w:rsidRDefault="003B5C3E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CF0015" w:rsidRPr="00C87DD9" w:rsidRDefault="002F0C25" w:rsidP="0028284C">
      <w:pPr>
        <w:tabs>
          <w:tab w:val="left" w:pos="1560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7</w:t>
      </w:r>
      <w:r w:rsidR="00D7558C" w:rsidRPr="00C87DD9">
        <w:rPr>
          <w:b/>
          <w:sz w:val="28"/>
          <w:szCs w:val="28"/>
          <w:lang w:val="uk-UA"/>
        </w:rPr>
        <w:t>. Слухали:</w:t>
      </w:r>
      <w:r w:rsidR="0027098B" w:rsidRPr="00C87DD9">
        <w:rPr>
          <w:color w:val="000000"/>
          <w:sz w:val="28"/>
          <w:szCs w:val="28"/>
          <w:lang w:val="uk-UA"/>
        </w:rPr>
        <w:t xml:space="preserve"> </w:t>
      </w:r>
      <w:r w:rsidR="007949C7" w:rsidRPr="00C87DD9">
        <w:rPr>
          <w:color w:val="000000"/>
          <w:sz w:val="28"/>
          <w:szCs w:val="28"/>
          <w:lang w:val="uk-UA"/>
        </w:rPr>
        <w:t>Про припинення повноважень депутата міської ради Оглаб’яка Тараса Ігоровича</w:t>
      </w:r>
    </w:p>
    <w:p w:rsidR="00231063" w:rsidRPr="00C87DD9" w:rsidRDefault="00231063" w:rsidP="0023106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C87DD9" w:rsidRDefault="00F905C1" w:rsidP="00F905C1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7949C7" w:rsidRPr="00C87DD9">
        <w:rPr>
          <w:b/>
          <w:sz w:val="28"/>
          <w:szCs w:val="28"/>
          <w:lang w:val="uk-UA" w:eastAsia="en-US"/>
        </w:rPr>
        <w:t>Віктор Гошилик</w:t>
      </w:r>
      <w:r w:rsidR="000A0482" w:rsidRPr="00C87DD9">
        <w:rPr>
          <w:b/>
          <w:sz w:val="28"/>
          <w:szCs w:val="28"/>
          <w:lang w:val="uk-UA" w:eastAsia="en-US"/>
        </w:rPr>
        <w:t xml:space="preserve"> – </w:t>
      </w:r>
      <w:r w:rsidR="007949C7" w:rsidRPr="00C87DD9">
        <w:rPr>
          <w:i/>
          <w:sz w:val="28"/>
          <w:szCs w:val="28"/>
          <w:lang w:val="uk-UA" w:eastAsia="en-US"/>
        </w:rPr>
        <w:t>секретар міської ради</w:t>
      </w:r>
    </w:p>
    <w:p w:rsidR="000A0482" w:rsidRPr="00C87DD9" w:rsidRDefault="000A0482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6A4EA2" w:rsidRPr="00C87DD9" w:rsidRDefault="00D7558C" w:rsidP="00453195">
      <w:pPr>
        <w:ind w:left="1418" w:hanging="1418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0A0482" w:rsidRPr="00C87D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042F3E" w:rsidRPr="00C87DD9" w:rsidRDefault="00042F3E" w:rsidP="00FB3DA2">
      <w:pPr>
        <w:jc w:val="both"/>
        <w:rPr>
          <w:sz w:val="28"/>
          <w:szCs w:val="28"/>
          <w:lang w:val="uk-UA"/>
        </w:rPr>
      </w:pPr>
    </w:p>
    <w:p w:rsidR="00561E27" w:rsidRPr="00C87DD9" w:rsidRDefault="00561E27" w:rsidP="000312F4">
      <w:pPr>
        <w:tabs>
          <w:tab w:val="left" w:pos="1418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8.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7949C7" w:rsidRPr="00C87DD9">
        <w:rPr>
          <w:color w:val="000000"/>
          <w:sz w:val="28"/>
          <w:szCs w:val="28"/>
          <w:lang w:val="uk-UA"/>
        </w:rPr>
        <w:t>Про звіт старости Тяпчанського старостинського округу за 2023 рік</w:t>
      </w:r>
    </w:p>
    <w:p w:rsidR="00561E27" w:rsidRPr="00C87DD9" w:rsidRDefault="00561E27" w:rsidP="00561E2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C87DD9" w:rsidRDefault="00F905C1" w:rsidP="00F905C1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</w:t>
      </w:r>
      <w:r w:rsidR="007949C7" w:rsidRPr="00C87DD9">
        <w:rPr>
          <w:b/>
          <w:color w:val="000000"/>
          <w:sz w:val="28"/>
          <w:szCs w:val="28"/>
          <w:lang w:val="uk-UA" w:eastAsia="uk-UA"/>
        </w:rPr>
        <w:t>ла</w:t>
      </w:r>
      <w:r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949C7" w:rsidRPr="00C87DD9">
        <w:rPr>
          <w:b/>
          <w:sz w:val="28"/>
          <w:szCs w:val="28"/>
          <w:lang w:val="uk-UA"/>
        </w:rPr>
        <w:t>Тетяна Ярич</w:t>
      </w:r>
      <w:r w:rsidR="007949C7" w:rsidRPr="00C87DD9">
        <w:rPr>
          <w:i/>
          <w:sz w:val="28"/>
          <w:szCs w:val="28"/>
          <w:lang w:val="uk-UA"/>
        </w:rPr>
        <w:t xml:space="preserve"> – староста Тяпчанського старостинського округу</w:t>
      </w:r>
    </w:p>
    <w:p w:rsidR="002336C7" w:rsidRPr="00C87DD9" w:rsidRDefault="002336C7" w:rsidP="00F905C1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2336C7" w:rsidRPr="00C87DD9" w:rsidRDefault="002336C7" w:rsidP="002336C7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2336C7" w:rsidRPr="00C87DD9" w:rsidRDefault="002336C7" w:rsidP="002336C7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Іван Пастух</w:t>
      </w:r>
      <w:r w:rsidRPr="00C87DD9">
        <w:rPr>
          <w:i/>
          <w:sz w:val="28"/>
          <w:szCs w:val="28"/>
          <w:lang w:val="uk-UA"/>
        </w:rPr>
        <w:t>, депутат міської ради, висловив подяку старості за активну роботу на даному старостинському окрузі.</w:t>
      </w:r>
    </w:p>
    <w:p w:rsidR="000312F4" w:rsidRPr="00C87DD9" w:rsidRDefault="000312F4" w:rsidP="00561E27">
      <w:pPr>
        <w:ind w:left="4536" w:hanging="4536"/>
        <w:jc w:val="both"/>
        <w:rPr>
          <w:i/>
          <w:lang w:val="uk-UA"/>
        </w:rPr>
      </w:pPr>
    </w:p>
    <w:p w:rsidR="00561E27" w:rsidRPr="00C87DD9" w:rsidRDefault="00561E27" w:rsidP="00561E27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79468B" w:rsidRPr="00C87DD9">
        <w:rPr>
          <w:sz w:val="28"/>
          <w:szCs w:val="28"/>
          <w:lang w:val="uk-UA"/>
        </w:rPr>
        <w:t>Рішення №</w:t>
      </w:r>
      <w:r w:rsidR="007949C7" w:rsidRPr="00C87DD9">
        <w:rPr>
          <w:sz w:val="28"/>
          <w:szCs w:val="28"/>
          <w:lang w:val="uk-UA"/>
        </w:rPr>
        <w:t>3009-50/2024</w:t>
      </w:r>
      <w:r w:rsidRPr="00C87D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9468B" w:rsidRPr="00C87DD9" w:rsidRDefault="00561E27" w:rsidP="00B43300">
      <w:pPr>
        <w:ind w:firstLine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2559E4" w:rsidRPr="00C87DD9">
        <w:rPr>
          <w:sz w:val="28"/>
          <w:szCs w:val="28"/>
          <w:lang w:val="uk-UA"/>
        </w:rPr>
        <w:t>одноголосно.</w:t>
      </w:r>
    </w:p>
    <w:p w:rsidR="00042F3E" w:rsidRPr="00C87DD9" w:rsidRDefault="00042F3E" w:rsidP="00FB3DA2">
      <w:pPr>
        <w:jc w:val="both"/>
        <w:rPr>
          <w:sz w:val="28"/>
          <w:szCs w:val="28"/>
          <w:lang w:val="uk-UA"/>
        </w:rPr>
      </w:pPr>
    </w:p>
    <w:p w:rsidR="00E6480C" w:rsidRPr="00C87D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9.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983F11" w:rsidRPr="00C87DD9">
        <w:rPr>
          <w:color w:val="000000"/>
          <w:sz w:val="28"/>
          <w:szCs w:val="28"/>
          <w:lang w:val="uk-UA"/>
        </w:rPr>
        <w:t xml:space="preserve">Про звіт старости </w:t>
      </w:r>
      <w:proofErr w:type="spellStart"/>
      <w:r w:rsidR="00983F11" w:rsidRPr="00C87DD9">
        <w:rPr>
          <w:color w:val="000000"/>
          <w:sz w:val="28"/>
          <w:szCs w:val="28"/>
          <w:lang w:val="uk-UA"/>
        </w:rPr>
        <w:t>Рахинянського</w:t>
      </w:r>
      <w:proofErr w:type="spellEnd"/>
      <w:r w:rsidR="00983F11" w:rsidRPr="00C87DD9">
        <w:rPr>
          <w:color w:val="000000"/>
          <w:sz w:val="28"/>
          <w:szCs w:val="28"/>
          <w:lang w:val="uk-UA"/>
        </w:rPr>
        <w:t xml:space="preserve"> </w:t>
      </w:r>
      <w:r w:rsidR="002336C7" w:rsidRPr="00C87DD9">
        <w:rPr>
          <w:color w:val="000000"/>
          <w:sz w:val="28"/>
          <w:szCs w:val="28"/>
          <w:lang w:val="uk-UA"/>
        </w:rPr>
        <w:t>старостинського округу за 2024</w:t>
      </w:r>
      <w:r w:rsidR="00983F11" w:rsidRPr="00C87DD9">
        <w:rPr>
          <w:color w:val="000000"/>
          <w:sz w:val="28"/>
          <w:szCs w:val="28"/>
          <w:lang w:val="uk-UA"/>
        </w:rPr>
        <w:t xml:space="preserve"> рік</w:t>
      </w:r>
    </w:p>
    <w:p w:rsidR="002559E4" w:rsidRPr="00C87DD9" w:rsidRDefault="002559E4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559E4" w:rsidRPr="00C87DD9" w:rsidRDefault="002559E4" w:rsidP="002559E4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</w:t>
      </w:r>
      <w:r w:rsidR="00983F11" w:rsidRPr="00C87DD9">
        <w:rPr>
          <w:b/>
          <w:color w:val="000000"/>
          <w:sz w:val="28"/>
          <w:szCs w:val="28"/>
          <w:lang w:val="uk-UA" w:eastAsia="uk-UA"/>
        </w:rPr>
        <w:t>в</w:t>
      </w:r>
      <w:r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983F11" w:rsidRPr="00C87DD9">
        <w:rPr>
          <w:b/>
          <w:sz w:val="28"/>
          <w:szCs w:val="28"/>
          <w:lang w:val="uk-UA"/>
        </w:rPr>
        <w:t xml:space="preserve">Руслан </w:t>
      </w:r>
      <w:proofErr w:type="spellStart"/>
      <w:r w:rsidR="00983F11" w:rsidRPr="00C87DD9">
        <w:rPr>
          <w:b/>
          <w:sz w:val="28"/>
          <w:szCs w:val="28"/>
          <w:lang w:val="uk-UA"/>
        </w:rPr>
        <w:t>Кренців</w:t>
      </w:r>
      <w:proofErr w:type="spellEnd"/>
      <w:r w:rsidR="00983F11" w:rsidRPr="00C87DD9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="00983F11" w:rsidRPr="00C87DD9">
        <w:rPr>
          <w:i/>
          <w:sz w:val="28"/>
          <w:szCs w:val="28"/>
          <w:lang w:val="uk-UA"/>
        </w:rPr>
        <w:t>Рахинянського</w:t>
      </w:r>
      <w:proofErr w:type="spellEnd"/>
      <w:r w:rsidR="00983F11" w:rsidRPr="00C87DD9">
        <w:rPr>
          <w:i/>
          <w:sz w:val="28"/>
          <w:szCs w:val="28"/>
          <w:lang w:val="uk-UA"/>
        </w:rPr>
        <w:t xml:space="preserve"> старостинського округу</w:t>
      </w:r>
    </w:p>
    <w:p w:rsidR="00E6480C" w:rsidRPr="00C87DD9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983F11" w:rsidRPr="00C87DD9" w:rsidRDefault="00983F11" w:rsidP="00983F11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№3010-50/2024 та результати голосування додаються.</w:t>
      </w:r>
    </w:p>
    <w:p w:rsidR="00AE5421" w:rsidRPr="00C87DD9" w:rsidRDefault="00983F11" w:rsidP="00983F11">
      <w:pPr>
        <w:ind w:firstLine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F44FC0" w:rsidRPr="00C87DD9" w:rsidRDefault="00F44FC0" w:rsidP="00B43300">
      <w:pPr>
        <w:ind w:firstLine="1418"/>
        <w:jc w:val="both"/>
        <w:rPr>
          <w:sz w:val="28"/>
          <w:szCs w:val="28"/>
          <w:lang w:val="uk-UA"/>
        </w:rPr>
      </w:pPr>
    </w:p>
    <w:p w:rsidR="00615154" w:rsidRPr="00C87DD9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10.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983F11" w:rsidRPr="00C87DD9">
        <w:rPr>
          <w:color w:val="000000"/>
          <w:sz w:val="28"/>
          <w:szCs w:val="28"/>
          <w:lang w:val="uk-UA"/>
        </w:rPr>
        <w:t>Про затвердження старости Оболонського старостинського округу</w:t>
      </w:r>
    </w:p>
    <w:p w:rsidR="00F44FC0" w:rsidRPr="00C87DD9" w:rsidRDefault="00F44FC0" w:rsidP="0061515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44FC0" w:rsidRPr="00C87DD9" w:rsidRDefault="00FD49D1" w:rsidP="00F44FC0">
      <w:pPr>
        <w:ind w:left="4536" w:hanging="4536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Доповідав</w:t>
      </w:r>
      <w:r w:rsidR="00F44FC0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983F11" w:rsidRPr="00C87DD9">
        <w:rPr>
          <w:rFonts w:eastAsiaTheme="minorHAnsi"/>
          <w:b/>
          <w:sz w:val="28"/>
          <w:szCs w:val="28"/>
          <w:lang w:val="uk-UA" w:eastAsia="en-US"/>
        </w:rPr>
        <w:t>Іван Дирів</w:t>
      </w:r>
      <w:r w:rsidRPr="00C87DD9">
        <w:rPr>
          <w:rFonts w:eastAsiaTheme="minorHAnsi"/>
          <w:b/>
          <w:sz w:val="28"/>
          <w:szCs w:val="28"/>
          <w:lang w:val="uk-UA" w:eastAsia="en-US"/>
        </w:rPr>
        <w:t xml:space="preserve"> – </w:t>
      </w:r>
      <w:r w:rsidR="00983F11" w:rsidRPr="00C87DD9">
        <w:rPr>
          <w:rFonts w:eastAsiaTheme="minorHAnsi"/>
          <w:i/>
          <w:sz w:val="28"/>
          <w:szCs w:val="28"/>
          <w:lang w:val="uk-UA" w:eastAsia="en-US"/>
        </w:rPr>
        <w:t>міський голова</w:t>
      </w:r>
    </w:p>
    <w:p w:rsidR="009A2C01" w:rsidRPr="00C87DD9" w:rsidRDefault="009A2C01" w:rsidP="00F44FC0">
      <w:pPr>
        <w:ind w:left="4536" w:hanging="4536"/>
        <w:jc w:val="both"/>
        <w:rPr>
          <w:rFonts w:eastAsiaTheme="minorHAnsi"/>
          <w:i/>
          <w:lang w:val="uk-UA" w:eastAsia="en-US"/>
        </w:rPr>
      </w:pPr>
    </w:p>
    <w:p w:rsidR="009A2C01" w:rsidRPr="00C87DD9" w:rsidRDefault="009A2C01" w:rsidP="009A2C01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9A2C01" w:rsidRPr="00C87DD9" w:rsidRDefault="009A2C01" w:rsidP="009A2C01">
      <w:pPr>
        <w:pStyle w:val="a9"/>
        <w:ind w:left="0"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надав слово </w:t>
      </w:r>
      <w:r w:rsidRPr="00C87DD9">
        <w:rPr>
          <w:b/>
          <w:i/>
          <w:sz w:val="28"/>
          <w:szCs w:val="28"/>
          <w:lang w:val="uk-UA"/>
        </w:rPr>
        <w:t xml:space="preserve">Тетяні </w:t>
      </w:r>
      <w:proofErr w:type="spellStart"/>
      <w:r w:rsidRPr="00C87DD9">
        <w:rPr>
          <w:b/>
          <w:i/>
          <w:sz w:val="28"/>
          <w:szCs w:val="28"/>
          <w:lang w:val="uk-UA"/>
        </w:rPr>
        <w:t>Мушук</w:t>
      </w:r>
      <w:proofErr w:type="spellEnd"/>
      <w:r w:rsidRPr="00C87DD9">
        <w:rPr>
          <w:i/>
          <w:sz w:val="28"/>
          <w:szCs w:val="28"/>
          <w:lang w:val="uk-UA"/>
        </w:rPr>
        <w:t xml:space="preserve">, яка </w:t>
      </w:r>
      <w:r w:rsidRPr="00C87DD9">
        <w:rPr>
          <w:i/>
          <w:color w:val="000000"/>
          <w:sz w:val="28"/>
          <w:szCs w:val="28"/>
          <w:lang w:val="uk-UA" w:eastAsia="uk-UA"/>
        </w:rPr>
        <w:t>коротко ознайомила присутніх із своєю біографією.</w:t>
      </w:r>
    </w:p>
    <w:p w:rsidR="00615154" w:rsidRPr="00C87DD9" w:rsidRDefault="00615154" w:rsidP="00615154">
      <w:pPr>
        <w:ind w:left="4536" w:hanging="4536"/>
        <w:jc w:val="both"/>
        <w:rPr>
          <w:i/>
          <w:color w:val="000000"/>
          <w:lang w:val="uk-UA" w:eastAsia="uk-UA"/>
        </w:rPr>
      </w:pPr>
    </w:p>
    <w:p w:rsidR="00983F11" w:rsidRPr="00C87DD9" w:rsidRDefault="00615154" w:rsidP="00983F11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983F11" w:rsidRPr="00C87DD9">
        <w:rPr>
          <w:sz w:val="28"/>
          <w:szCs w:val="28"/>
          <w:lang w:val="uk-UA"/>
        </w:rPr>
        <w:t>Рішення №3011-50/2024 та результати голосування додаються.</w:t>
      </w:r>
    </w:p>
    <w:p w:rsidR="00E25FB3" w:rsidRPr="00C87DD9" w:rsidRDefault="00983F11" w:rsidP="00983F11">
      <w:pPr>
        <w:ind w:left="1418"/>
        <w:jc w:val="both"/>
        <w:rPr>
          <w:sz w:val="16"/>
          <w:szCs w:val="16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042F3E" w:rsidRPr="00C87D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11.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983F11" w:rsidRPr="00C87DD9">
        <w:rPr>
          <w:color w:val="000000"/>
          <w:sz w:val="28"/>
          <w:szCs w:val="28"/>
          <w:lang w:val="uk-UA"/>
        </w:rPr>
        <w:t>Про внесення змін до складу виконавчого комітету міської ради</w:t>
      </w:r>
    </w:p>
    <w:p w:rsidR="00F44FC0" w:rsidRPr="00C87DD9" w:rsidRDefault="00F44FC0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7B5907" w:rsidRPr="00C87DD9" w:rsidRDefault="00FD49D1" w:rsidP="007B5907">
      <w:pPr>
        <w:tabs>
          <w:tab w:val="left" w:pos="284"/>
        </w:tabs>
        <w:ind w:left="4536" w:hanging="4536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983F11" w:rsidRPr="00C87DD9">
        <w:rPr>
          <w:rFonts w:eastAsiaTheme="minorHAnsi"/>
          <w:b/>
          <w:sz w:val="28"/>
          <w:szCs w:val="28"/>
          <w:lang w:val="uk-UA" w:eastAsia="en-US"/>
        </w:rPr>
        <w:t xml:space="preserve">Іван Дирів – </w:t>
      </w:r>
      <w:r w:rsidR="00983F11" w:rsidRPr="00C87DD9">
        <w:rPr>
          <w:rFonts w:eastAsiaTheme="minorHAnsi"/>
          <w:i/>
          <w:sz w:val="28"/>
          <w:szCs w:val="28"/>
          <w:lang w:val="uk-UA" w:eastAsia="en-US"/>
        </w:rPr>
        <w:t>міський голова</w:t>
      </w:r>
    </w:p>
    <w:p w:rsidR="0075326A" w:rsidRPr="00C87DD9" w:rsidRDefault="0075326A" w:rsidP="007B590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75326A" w:rsidRPr="00C87DD9" w:rsidRDefault="0075326A" w:rsidP="0075326A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75326A" w:rsidRPr="00C87DD9" w:rsidRDefault="008C4EAC" w:rsidP="0075326A">
      <w:pPr>
        <w:ind w:firstLine="708"/>
        <w:jc w:val="both"/>
        <w:rPr>
          <w:i/>
          <w:color w:val="000000" w:themeColor="text1"/>
          <w:sz w:val="28"/>
          <w:szCs w:val="28"/>
          <w:lang w:val="uk-UA" w:eastAsia="uk-UA"/>
        </w:rPr>
      </w:pPr>
      <w:r w:rsidRPr="00C87DD9">
        <w:rPr>
          <w:b/>
          <w:i/>
          <w:color w:val="000000" w:themeColor="text1"/>
          <w:sz w:val="28"/>
          <w:szCs w:val="28"/>
          <w:lang w:val="uk-UA" w:eastAsia="uk-UA"/>
        </w:rPr>
        <w:t>Головуючий</w:t>
      </w:r>
      <w:r w:rsidR="0075326A" w:rsidRPr="00C87DD9">
        <w:rPr>
          <w:b/>
          <w:i/>
          <w:color w:val="000000" w:themeColor="text1"/>
          <w:sz w:val="28"/>
          <w:szCs w:val="28"/>
          <w:lang w:val="uk-UA" w:eastAsia="uk-UA"/>
        </w:rPr>
        <w:t xml:space="preserve"> </w:t>
      </w:r>
      <w:r w:rsidR="0075326A" w:rsidRPr="00C87DD9">
        <w:rPr>
          <w:i/>
          <w:color w:val="000000" w:themeColor="text1"/>
          <w:sz w:val="28"/>
          <w:szCs w:val="28"/>
          <w:lang w:val="uk-UA" w:eastAsia="uk-UA"/>
        </w:rPr>
        <w:t>звернувся з пропозицією зняти</w:t>
      </w:r>
      <w:r w:rsidRPr="00C87DD9">
        <w:rPr>
          <w:i/>
          <w:color w:val="000000" w:themeColor="text1"/>
          <w:sz w:val="28"/>
          <w:szCs w:val="28"/>
          <w:lang w:val="uk-UA" w:eastAsia="uk-UA"/>
        </w:rPr>
        <w:t xml:space="preserve"> даний проєкт рішення на доопрацювання</w:t>
      </w:r>
      <w:r w:rsidR="0075326A" w:rsidRPr="00C87DD9">
        <w:rPr>
          <w:i/>
          <w:color w:val="000000" w:themeColor="text1"/>
          <w:sz w:val="28"/>
          <w:szCs w:val="28"/>
          <w:lang w:val="uk-UA" w:eastAsia="uk-UA"/>
        </w:rPr>
        <w:t xml:space="preserve"> та поставив її на голосування. Депутати підтримали.</w:t>
      </w:r>
    </w:p>
    <w:p w:rsidR="002F79E5" w:rsidRPr="00C87D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12.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983F11" w:rsidRPr="00C87DD9">
        <w:rPr>
          <w:color w:val="000000"/>
          <w:sz w:val="28"/>
          <w:szCs w:val="28"/>
          <w:lang w:val="uk-UA"/>
        </w:rPr>
        <w:t>Про внесення змін до складу топонімічної комісії міської ради</w:t>
      </w:r>
    </w:p>
    <w:p w:rsidR="00B337E8" w:rsidRPr="00C87DD9" w:rsidRDefault="00B337E8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C87DD9" w:rsidRDefault="00983F11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Доповідала</w:t>
      </w:r>
      <w:r w:rsidR="002F79E5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C87DD9">
        <w:rPr>
          <w:b/>
          <w:sz w:val="28"/>
          <w:szCs w:val="28"/>
          <w:lang w:val="uk-UA"/>
        </w:rPr>
        <w:t>Тетяна Гошовська</w:t>
      </w:r>
      <w:r w:rsidRPr="00C87DD9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:rsidR="002F79E5" w:rsidRPr="00C87D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394816" w:rsidRPr="00C87DD9" w:rsidRDefault="00394816" w:rsidP="00394816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394816" w:rsidRPr="00C87DD9" w:rsidRDefault="00394816" w:rsidP="00C54213">
      <w:pPr>
        <w:ind w:firstLine="708"/>
        <w:jc w:val="both"/>
        <w:rPr>
          <w:i/>
          <w:color w:val="000000"/>
          <w:lang w:val="uk-UA" w:eastAsia="uk-UA"/>
        </w:rPr>
      </w:pPr>
      <w:r w:rsidRPr="00C87DD9">
        <w:rPr>
          <w:rFonts w:eastAsiaTheme="minorHAnsi"/>
          <w:b/>
          <w:i/>
          <w:sz w:val="28"/>
          <w:szCs w:val="28"/>
          <w:lang w:val="uk-UA" w:eastAsia="en-US"/>
        </w:rPr>
        <w:t xml:space="preserve">Ярослав Бакаляр, </w:t>
      </w:r>
      <w:r w:rsidRPr="00C87DD9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C87DD9">
        <w:rPr>
          <w:i/>
          <w:sz w:val="28"/>
          <w:szCs w:val="28"/>
          <w:lang w:val="uk-UA"/>
        </w:rPr>
        <w:t>заявив про конфлікт інтересів щодо даного питання та участі у голосуванні не бере.</w:t>
      </w:r>
    </w:p>
    <w:p w:rsidR="00394816" w:rsidRPr="00C87DD9" w:rsidRDefault="00394816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2F79E5" w:rsidRPr="00C87DD9" w:rsidRDefault="002F79E5" w:rsidP="0070180B">
      <w:pPr>
        <w:ind w:left="1418" w:hanging="1418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394816" w:rsidRPr="00C87D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042F3E" w:rsidRPr="00C87D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13.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394816" w:rsidRPr="00C87DD9">
        <w:rPr>
          <w:color w:val="000000"/>
          <w:sz w:val="28"/>
          <w:szCs w:val="28"/>
          <w:lang w:val="uk-UA"/>
        </w:rPr>
        <w:t>Про програму забезпечення пожежної б</w:t>
      </w:r>
      <w:r w:rsidR="001003EC" w:rsidRPr="00C87DD9">
        <w:rPr>
          <w:color w:val="000000"/>
          <w:sz w:val="28"/>
          <w:szCs w:val="28"/>
          <w:lang w:val="uk-UA"/>
        </w:rPr>
        <w:t xml:space="preserve">езпеки на території Долинської </w:t>
      </w:r>
      <w:r w:rsidR="00394816" w:rsidRPr="00C87DD9">
        <w:rPr>
          <w:color w:val="000000"/>
          <w:sz w:val="28"/>
          <w:szCs w:val="28"/>
          <w:lang w:val="uk-UA"/>
        </w:rPr>
        <w:t>ТГ на 2025-2027 роки</w:t>
      </w: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D49D1" w:rsidRPr="00C87DD9" w:rsidRDefault="00FD49D1" w:rsidP="00FD49D1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94816" w:rsidRPr="00C87DD9">
        <w:rPr>
          <w:rFonts w:eastAsia="Calibri"/>
          <w:b/>
          <w:color w:val="000000" w:themeColor="text1"/>
          <w:sz w:val="28"/>
          <w:szCs w:val="28"/>
          <w:lang w:val="uk-UA" w:eastAsia="uk-UA"/>
        </w:rPr>
        <w:t>Роман Мельник</w:t>
      </w:r>
      <w:r w:rsidR="00394816" w:rsidRPr="00C87DD9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- начальник 10 ДПРЗ (м. Долина) 3 ДПРЗ ГУ</w:t>
      </w:r>
    </w:p>
    <w:p w:rsidR="00FD49D1" w:rsidRPr="00C87DD9" w:rsidRDefault="00FD49D1" w:rsidP="00FD49D1">
      <w:pPr>
        <w:ind w:left="4536" w:hanging="4536"/>
        <w:jc w:val="both"/>
        <w:rPr>
          <w:i/>
          <w:color w:val="000000"/>
          <w:lang w:val="uk-UA" w:eastAsia="uk-UA"/>
        </w:rPr>
      </w:pPr>
    </w:p>
    <w:p w:rsidR="00FD49D1" w:rsidRPr="00C87DD9" w:rsidRDefault="00FD49D1" w:rsidP="00FD49D1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</w:t>
      </w:r>
      <w:r w:rsidR="00394816" w:rsidRPr="00C87DD9">
        <w:rPr>
          <w:sz w:val="28"/>
          <w:szCs w:val="28"/>
          <w:lang w:val="uk-UA"/>
        </w:rPr>
        <w:t>3012</w:t>
      </w:r>
      <w:r w:rsidRPr="00C87DD9">
        <w:rPr>
          <w:sz w:val="28"/>
          <w:szCs w:val="28"/>
          <w:lang w:val="uk-UA"/>
        </w:rPr>
        <w:t>-50/2024 та результати голосування додаються.</w:t>
      </w:r>
    </w:p>
    <w:p w:rsidR="002F79E5" w:rsidRPr="00C87DD9" w:rsidRDefault="00FD49D1" w:rsidP="00FD49D1">
      <w:pPr>
        <w:ind w:firstLine="1418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394816" w:rsidRPr="00C87DD9">
        <w:rPr>
          <w:sz w:val="28"/>
          <w:szCs w:val="28"/>
          <w:lang w:val="uk-UA"/>
        </w:rPr>
        <w:t>одноголосно</w:t>
      </w:r>
      <w:r w:rsidRPr="00C87DD9">
        <w:rPr>
          <w:sz w:val="28"/>
          <w:szCs w:val="28"/>
          <w:lang w:val="uk-UA"/>
        </w:rPr>
        <w:t>.</w:t>
      </w:r>
    </w:p>
    <w:p w:rsidR="002F79E5" w:rsidRPr="00C87D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14.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394816" w:rsidRPr="00C87DD9">
        <w:rPr>
          <w:color w:val="000000"/>
          <w:sz w:val="28"/>
          <w:szCs w:val="28"/>
          <w:lang w:val="uk-UA"/>
        </w:rPr>
        <w:t>Про внесення змін до Програми розвитку житлово-комунального господарства на 2022-2024 роки</w:t>
      </w:r>
    </w:p>
    <w:p w:rsidR="00131982" w:rsidRPr="00C87DD9" w:rsidRDefault="00131982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C87DD9" w:rsidRDefault="00394816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Доповідав</w:t>
      </w:r>
      <w:r w:rsidR="00CB0205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C87DD9">
        <w:rPr>
          <w:b/>
          <w:sz w:val="28"/>
          <w:szCs w:val="28"/>
          <w:lang w:val="uk-UA"/>
        </w:rPr>
        <w:t>Сергій Гаргат</w:t>
      </w:r>
      <w:r w:rsidRPr="00C87DD9">
        <w:rPr>
          <w:i/>
          <w:sz w:val="28"/>
          <w:szCs w:val="28"/>
          <w:lang w:val="uk-UA"/>
        </w:rPr>
        <w:t xml:space="preserve"> – начальник управління ЖКГ</w:t>
      </w:r>
    </w:p>
    <w:p w:rsidR="00E856B3" w:rsidRPr="00C87DD9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C87DD9" w:rsidRDefault="002F79E5" w:rsidP="00597322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13306A" w:rsidRPr="00C87DD9">
        <w:rPr>
          <w:sz w:val="28"/>
          <w:szCs w:val="28"/>
          <w:lang w:val="uk-UA"/>
        </w:rPr>
        <w:t>Рішення №</w:t>
      </w:r>
      <w:r w:rsidR="00394816" w:rsidRPr="00C87DD9">
        <w:rPr>
          <w:sz w:val="28"/>
          <w:szCs w:val="28"/>
          <w:lang w:val="uk-UA"/>
        </w:rPr>
        <w:t>3013</w:t>
      </w:r>
      <w:r w:rsidR="0013306A" w:rsidRPr="00C87DD9">
        <w:rPr>
          <w:sz w:val="28"/>
          <w:szCs w:val="28"/>
          <w:lang w:val="uk-UA"/>
        </w:rPr>
        <w:t>-50</w:t>
      </w:r>
      <w:r w:rsidR="00597322" w:rsidRPr="00C87D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C87D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CB0205" w:rsidRPr="00C87DD9">
        <w:rPr>
          <w:sz w:val="28"/>
          <w:szCs w:val="28"/>
          <w:lang w:val="uk-UA"/>
        </w:rPr>
        <w:t>більшістю голосів</w:t>
      </w:r>
      <w:r w:rsidRPr="00C87DD9">
        <w:rPr>
          <w:sz w:val="28"/>
          <w:szCs w:val="28"/>
          <w:lang w:val="uk-UA"/>
        </w:rPr>
        <w:t>.</w:t>
      </w:r>
    </w:p>
    <w:p w:rsidR="00042F3E" w:rsidRPr="00C87D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lastRenderedPageBreak/>
        <w:t>15.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2E5693" w:rsidRPr="00C87DD9">
        <w:rPr>
          <w:color w:val="000000"/>
          <w:sz w:val="28"/>
          <w:szCs w:val="28"/>
          <w:lang w:val="uk-UA"/>
        </w:rPr>
        <w:t>Про фінансовий план комунального підприємства «Долинська цен</w:t>
      </w:r>
      <w:r w:rsidR="001003EC" w:rsidRPr="00C87DD9">
        <w:rPr>
          <w:color w:val="000000"/>
          <w:sz w:val="28"/>
          <w:szCs w:val="28"/>
          <w:lang w:val="uk-UA"/>
        </w:rPr>
        <w:t xml:space="preserve">тральна аптека №18» Долинської міської ради </w:t>
      </w:r>
      <w:r w:rsidR="002E5693" w:rsidRPr="00C87DD9">
        <w:rPr>
          <w:color w:val="000000"/>
          <w:sz w:val="28"/>
          <w:szCs w:val="28"/>
          <w:lang w:val="uk-UA"/>
        </w:rPr>
        <w:t>на 2025 рік</w:t>
      </w: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C87DD9" w:rsidRDefault="00CB0205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Доповідала</w:t>
      </w:r>
      <w:r w:rsidR="002F79E5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2E5693" w:rsidRPr="00C87DD9">
        <w:rPr>
          <w:b/>
          <w:sz w:val="28"/>
          <w:szCs w:val="20"/>
          <w:lang w:val="uk-UA"/>
        </w:rPr>
        <w:t>Тетяна Міщук</w:t>
      </w:r>
      <w:r w:rsidR="002E5693" w:rsidRPr="00C87DD9">
        <w:rPr>
          <w:i/>
          <w:sz w:val="28"/>
          <w:szCs w:val="20"/>
          <w:lang w:val="uk-UA"/>
        </w:rPr>
        <w:t xml:space="preserve"> – </w:t>
      </w:r>
      <w:proofErr w:type="spellStart"/>
      <w:r w:rsidR="001003EC" w:rsidRPr="00C87DD9">
        <w:rPr>
          <w:i/>
          <w:sz w:val="28"/>
          <w:szCs w:val="20"/>
          <w:lang w:val="uk-UA"/>
        </w:rPr>
        <w:t>в.о</w:t>
      </w:r>
      <w:proofErr w:type="spellEnd"/>
      <w:r w:rsidR="001003EC" w:rsidRPr="00C87DD9">
        <w:rPr>
          <w:i/>
          <w:sz w:val="28"/>
          <w:szCs w:val="20"/>
          <w:lang w:val="uk-UA"/>
        </w:rPr>
        <w:t xml:space="preserve">. </w:t>
      </w:r>
      <w:r w:rsidR="002E5693" w:rsidRPr="00C87DD9">
        <w:rPr>
          <w:i/>
          <w:sz w:val="28"/>
          <w:szCs w:val="20"/>
          <w:lang w:val="uk-UA"/>
        </w:rPr>
        <w:t>директор</w:t>
      </w:r>
      <w:r w:rsidR="001003EC" w:rsidRPr="00C87DD9">
        <w:rPr>
          <w:i/>
          <w:sz w:val="28"/>
          <w:szCs w:val="20"/>
          <w:lang w:val="uk-UA"/>
        </w:rPr>
        <w:t>а</w:t>
      </w:r>
      <w:r w:rsidR="002E5693" w:rsidRPr="00C87DD9">
        <w:rPr>
          <w:i/>
          <w:sz w:val="28"/>
          <w:szCs w:val="20"/>
          <w:lang w:val="uk-UA"/>
        </w:rPr>
        <w:t xml:space="preserve"> КП «Долинська центральна аптека № 18»</w:t>
      </w:r>
    </w:p>
    <w:p w:rsidR="00E856B3" w:rsidRPr="00C87DD9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C87DD9" w:rsidRDefault="002F79E5" w:rsidP="00597322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13306A" w:rsidRPr="00C87DD9">
        <w:rPr>
          <w:sz w:val="28"/>
          <w:szCs w:val="28"/>
          <w:lang w:val="uk-UA"/>
        </w:rPr>
        <w:t>Рішення №</w:t>
      </w:r>
      <w:r w:rsidR="002E5693" w:rsidRPr="00C87DD9">
        <w:rPr>
          <w:sz w:val="28"/>
          <w:szCs w:val="28"/>
          <w:lang w:val="uk-UA"/>
        </w:rPr>
        <w:t>3014</w:t>
      </w:r>
      <w:r w:rsidR="0013306A" w:rsidRPr="00C87DD9">
        <w:rPr>
          <w:sz w:val="28"/>
          <w:szCs w:val="28"/>
          <w:lang w:val="uk-UA"/>
        </w:rPr>
        <w:t>-50</w:t>
      </w:r>
      <w:r w:rsidR="00597322" w:rsidRPr="00C87D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C87DD9" w:rsidRDefault="00597322" w:rsidP="00597322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2E5693" w:rsidRPr="00C87DD9">
        <w:rPr>
          <w:sz w:val="28"/>
          <w:szCs w:val="28"/>
          <w:lang w:val="uk-UA"/>
        </w:rPr>
        <w:t>більшістю голосів</w:t>
      </w:r>
      <w:r w:rsidRPr="00C87DD9">
        <w:rPr>
          <w:sz w:val="28"/>
          <w:szCs w:val="28"/>
          <w:lang w:val="uk-UA"/>
        </w:rPr>
        <w:t>.</w:t>
      </w:r>
    </w:p>
    <w:p w:rsidR="002F79E5" w:rsidRPr="00C87D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16.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2E5693" w:rsidRPr="00C87DD9">
        <w:rPr>
          <w:color w:val="000000"/>
          <w:sz w:val="28"/>
          <w:szCs w:val="28"/>
          <w:lang w:val="uk-UA"/>
        </w:rPr>
        <w:t>Про Програму підтримки та розвитку КП «Долинська центральна аптека № 18» Долинської міської ради на 2025-2027 роки</w:t>
      </w:r>
    </w:p>
    <w:p w:rsidR="002F79E5" w:rsidRPr="00C87D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CB0205" w:rsidRPr="00C87DD9" w:rsidRDefault="00CB0205" w:rsidP="00CB0205">
      <w:pPr>
        <w:ind w:left="4536" w:hanging="4536"/>
        <w:jc w:val="both"/>
        <w:rPr>
          <w:i/>
          <w:sz w:val="28"/>
          <w:szCs w:val="20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2E5693" w:rsidRPr="00C87DD9">
        <w:rPr>
          <w:b/>
          <w:sz w:val="28"/>
          <w:szCs w:val="20"/>
          <w:lang w:val="uk-UA"/>
        </w:rPr>
        <w:t>Тетяна Міщук</w:t>
      </w:r>
      <w:r w:rsidR="002E5693" w:rsidRPr="00C87DD9">
        <w:rPr>
          <w:i/>
          <w:sz w:val="28"/>
          <w:szCs w:val="20"/>
          <w:lang w:val="uk-UA"/>
        </w:rPr>
        <w:t xml:space="preserve"> – </w:t>
      </w:r>
      <w:proofErr w:type="spellStart"/>
      <w:r w:rsidR="001003EC" w:rsidRPr="00C87DD9">
        <w:rPr>
          <w:i/>
          <w:sz w:val="28"/>
          <w:szCs w:val="20"/>
          <w:lang w:val="uk-UA"/>
        </w:rPr>
        <w:t>в.о</w:t>
      </w:r>
      <w:proofErr w:type="spellEnd"/>
      <w:r w:rsidR="001003EC" w:rsidRPr="00C87DD9">
        <w:rPr>
          <w:i/>
          <w:sz w:val="28"/>
          <w:szCs w:val="20"/>
          <w:lang w:val="uk-UA"/>
        </w:rPr>
        <w:t xml:space="preserve">. </w:t>
      </w:r>
      <w:r w:rsidR="002E5693" w:rsidRPr="00C87DD9">
        <w:rPr>
          <w:i/>
          <w:sz w:val="28"/>
          <w:szCs w:val="20"/>
          <w:lang w:val="uk-UA"/>
        </w:rPr>
        <w:t>директор</w:t>
      </w:r>
      <w:r w:rsidR="001003EC" w:rsidRPr="00C87DD9">
        <w:rPr>
          <w:i/>
          <w:sz w:val="28"/>
          <w:szCs w:val="20"/>
          <w:lang w:val="uk-UA"/>
        </w:rPr>
        <w:t>а</w:t>
      </w:r>
      <w:r w:rsidR="002E5693" w:rsidRPr="00C87DD9">
        <w:rPr>
          <w:i/>
          <w:sz w:val="28"/>
          <w:szCs w:val="20"/>
          <w:lang w:val="uk-UA"/>
        </w:rPr>
        <w:t xml:space="preserve"> КП «Долинська центральна аптека № 18»</w:t>
      </w:r>
    </w:p>
    <w:p w:rsidR="00E530F3" w:rsidRPr="00C87DD9" w:rsidRDefault="00E530F3" w:rsidP="00CB0205">
      <w:pPr>
        <w:ind w:left="4536" w:hanging="4536"/>
        <w:jc w:val="both"/>
        <w:rPr>
          <w:i/>
          <w:lang w:val="uk-UA"/>
        </w:rPr>
      </w:pPr>
    </w:p>
    <w:p w:rsidR="00E530F3" w:rsidRPr="00C87DD9" w:rsidRDefault="00E530F3" w:rsidP="00E530F3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E530F3" w:rsidRPr="00C87DD9" w:rsidRDefault="00E530F3" w:rsidP="00E530F3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Микола Занкович</w:t>
      </w:r>
      <w:r w:rsidRPr="00C87DD9">
        <w:rPr>
          <w:i/>
          <w:sz w:val="28"/>
          <w:szCs w:val="28"/>
          <w:lang w:val="uk-UA"/>
        </w:rPr>
        <w:t>, депутат міської ради, поцікавився як планується розвивати дану аптеку.</w:t>
      </w:r>
    </w:p>
    <w:p w:rsidR="00E530F3" w:rsidRPr="00C87DD9" w:rsidRDefault="00E530F3" w:rsidP="00E530F3">
      <w:pPr>
        <w:ind w:firstLine="708"/>
        <w:jc w:val="both"/>
        <w:rPr>
          <w:i/>
          <w:sz w:val="28"/>
          <w:szCs w:val="28"/>
          <w:lang w:val="uk-UA"/>
        </w:rPr>
      </w:pPr>
    </w:p>
    <w:p w:rsidR="00E530F3" w:rsidRPr="00C87DD9" w:rsidRDefault="00E530F3" w:rsidP="00E530F3">
      <w:pPr>
        <w:ind w:firstLine="708"/>
        <w:jc w:val="both"/>
        <w:rPr>
          <w:i/>
          <w:sz w:val="28"/>
          <w:szCs w:val="20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Віктор Громиш</w:t>
      </w:r>
      <w:r w:rsidRPr="00C87DD9">
        <w:rPr>
          <w:i/>
          <w:sz w:val="28"/>
          <w:szCs w:val="28"/>
          <w:lang w:val="uk-UA"/>
        </w:rPr>
        <w:t xml:space="preserve">, заступник міського голови, надав вичерпну відповідь на поставлене питання щодо розвитку </w:t>
      </w:r>
      <w:r w:rsidRPr="00C87DD9">
        <w:rPr>
          <w:i/>
          <w:sz w:val="28"/>
          <w:szCs w:val="20"/>
          <w:lang w:val="uk-UA"/>
        </w:rPr>
        <w:t>КП «Долинська ЦА № 18».</w:t>
      </w:r>
    </w:p>
    <w:p w:rsidR="00CB0205" w:rsidRPr="00C87DD9" w:rsidRDefault="00CB0205" w:rsidP="00CB0205">
      <w:pPr>
        <w:ind w:left="4536" w:hanging="4536"/>
        <w:jc w:val="both"/>
        <w:rPr>
          <w:i/>
          <w:lang w:val="uk-UA"/>
        </w:rPr>
      </w:pPr>
    </w:p>
    <w:p w:rsidR="00CB0205" w:rsidRPr="00C87DD9" w:rsidRDefault="00CB0205" w:rsidP="00CB0205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</w:t>
      </w:r>
      <w:r w:rsidR="002E5693" w:rsidRPr="00C87DD9">
        <w:rPr>
          <w:sz w:val="28"/>
          <w:szCs w:val="28"/>
          <w:lang w:val="uk-UA"/>
        </w:rPr>
        <w:t>15</w:t>
      </w:r>
      <w:r w:rsidRPr="00C87DD9">
        <w:rPr>
          <w:sz w:val="28"/>
          <w:szCs w:val="28"/>
          <w:lang w:val="uk-UA"/>
        </w:rPr>
        <w:t>-50/2024 та результати голосування додаються.</w:t>
      </w:r>
    </w:p>
    <w:p w:rsidR="002F79E5" w:rsidRPr="00C87DD9" w:rsidRDefault="00CB0205" w:rsidP="00CB0205">
      <w:pPr>
        <w:ind w:firstLine="1418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2E5693" w:rsidRPr="00C87DD9">
        <w:rPr>
          <w:sz w:val="28"/>
          <w:szCs w:val="28"/>
          <w:lang w:val="uk-UA"/>
        </w:rPr>
        <w:t>більшістю голосів</w:t>
      </w:r>
      <w:r w:rsidRPr="00C87DD9">
        <w:rPr>
          <w:sz w:val="28"/>
          <w:szCs w:val="28"/>
          <w:lang w:val="uk-UA"/>
        </w:rPr>
        <w:t>.</w:t>
      </w:r>
    </w:p>
    <w:p w:rsidR="00042F3E" w:rsidRPr="00C87D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C532C4" w:rsidRPr="00C87DD9" w:rsidRDefault="00C532C4" w:rsidP="00C532C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17.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2E5693" w:rsidRPr="00C87DD9">
        <w:rPr>
          <w:color w:val="000000"/>
          <w:sz w:val="28"/>
          <w:szCs w:val="28"/>
          <w:lang w:val="uk-UA"/>
        </w:rPr>
        <w:t>Про програму соціально-економічного та культурного розвитку Долинської територіальної громади на 2025-2027 роки</w:t>
      </w:r>
    </w:p>
    <w:p w:rsidR="0013306A" w:rsidRPr="00C87DD9" w:rsidRDefault="0013306A" w:rsidP="00C532C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13306A" w:rsidRPr="00C87DD9" w:rsidRDefault="0013306A" w:rsidP="0013306A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2E5693" w:rsidRPr="00C87DD9">
        <w:rPr>
          <w:b/>
          <w:color w:val="000000"/>
          <w:sz w:val="28"/>
          <w:szCs w:val="28"/>
          <w:lang w:val="uk-UA" w:eastAsia="uk-UA"/>
        </w:rPr>
        <w:t>Віктор Гошилик</w:t>
      </w:r>
      <w:r w:rsidRPr="00C87DD9">
        <w:rPr>
          <w:b/>
          <w:color w:val="000000"/>
          <w:sz w:val="28"/>
          <w:szCs w:val="28"/>
          <w:lang w:val="uk-UA" w:eastAsia="uk-UA"/>
        </w:rPr>
        <w:t xml:space="preserve"> – </w:t>
      </w:r>
      <w:r w:rsidR="002E5693" w:rsidRPr="00C87DD9">
        <w:rPr>
          <w:i/>
          <w:color w:val="000000"/>
          <w:sz w:val="28"/>
          <w:szCs w:val="28"/>
          <w:lang w:val="uk-UA" w:eastAsia="uk-UA"/>
        </w:rPr>
        <w:t>секретар міської ради</w:t>
      </w:r>
    </w:p>
    <w:p w:rsidR="0013306A" w:rsidRPr="00C87DD9" w:rsidRDefault="0013306A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:rsidR="00345CAC" w:rsidRPr="00C87DD9" w:rsidRDefault="00345CAC" w:rsidP="00345CAC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C127DB" w:rsidRPr="00C87DD9" w:rsidRDefault="00345CAC" w:rsidP="00DD7D93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i/>
          <w:color w:val="000000"/>
          <w:sz w:val="28"/>
          <w:szCs w:val="28"/>
          <w:lang w:val="uk-UA" w:eastAsia="uk-UA"/>
        </w:rPr>
        <w:t>Віктор Гошилик</w:t>
      </w:r>
      <w:r w:rsidRPr="00C87DD9">
        <w:rPr>
          <w:i/>
          <w:color w:val="000000"/>
          <w:sz w:val="28"/>
          <w:szCs w:val="28"/>
          <w:lang w:val="uk-UA" w:eastAsia="uk-UA"/>
        </w:rPr>
        <w:t xml:space="preserve">, секретар міської ради, </w:t>
      </w:r>
      <w:r w:rsidR="00DD7D93" w:rsidRPr="00C87DD9">
        <w:rPr>
          <w:i/>
          <w:color w:val="000000"/>
          <w:sz w:val="28"/>
          <w:szCs w:val="28"/>
          <w:lang w:val="uk-UA" w:eastAsia="uk-UA"/>
        </w:rPr>
        <w:t>зауважив про наступні зміни до проєкту рішення, які виникли під час його розгляду на комісіях, а саме:</w:t>
      </w:r>
    </w:p>
    <w:p w:rsidR="00DD7D93" w:rsidRPr="00C87DD9" w:rsidRDefault="00A66B8B" w:rsidP="00DD7D93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i/>
          <w:color w:val="000000"/>
          <w:sz w:val="28"/>
          <w:szCs w:val="28"/>
          <w:lang w:val="uk-UA" w:eastAsia="uk-UA"/>
        </w:rPr>
        <w:t>п.6 доповнити словами «</w:t>
      </w:r>
      <w:r w:rsidR="00F914E2">
        <w:rPr>
          <w:i/>
          <w:color w:val="000000"/>
          <w:sz w:val="28"/>
          <w:szCs w:val="28"/>
          <w:lang w:val="uk-UA" w:eastAsia="uk-UA"/>
        </w:rPr>
        <w:t>…</w:t>
      </w:r>
      <w:r w:rsidRPr="00C87DD9">
        <w:rPr>
          <w:i/>
          <w:color w:val="000000"/>
          <w:sz w:val="28"/>
          <w:szCs w:val="28"/>
          <w:lang w:val="uk-UA" w:eastAsia="uk-UA"/>
        </w:rPr>
        <w:t xml:space="preserve"> та постійної комісії міської ради з питань промисловості, соціально-економічного розвитку та екології»;</w:t>
      </w:r>
    </w:p>
    <w:p w:rsidR="00A66B8B" w:rsidRPr="00C87DD9" w:rsidRDefault="00A66B8B" w:rsidP="00A66B8B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i/>
          <w:color w:val="000000"/>
          <w:sz w:val="28"/>
          <w:szCs w:val="28"/>
          <w:lang w:val="uk-UA" w:eastAsia="uk-UA"/>
        </w:rPr>
        <w:t>поділ коштів можна робити не більше ніж на 10 частин (було 8 частин);</w:t>
      </w:r>
    </w:p>
    <w:p w:rsidR="00A66B8B" w:rsidRPr="00C87DD9" w:rsidRDefault="006A7772" w:rsidP="006A7772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i/>
          <w:color w:val="000000"/>
          <w:sz w:val="28"/>
          <w:szCs w:val="28"/>
          <w:lang w:val="uk-UA" w:eastAsia="uk-UA"/>
        </w:rPr>
        <w:t xml:space="preserve">у </w:t>
      </w:r>
      <w:r w:rsidR="00A66B8B" w:rsidRPr="00C87DD9">
        <w:rPr>
          <w:i/>
          <w:color w:val="000000"/>
          <w:sz w:val="28"/>
          <w:szCs w:val="28"/>
          <w:lang w:val="uk-UA" w:eastAsia="uk-UA"/>
        </w:rPr>
        <w:t xml:space="preserve">п.3.6. Порядку реалізації заходів </w:t>
      </w:r>
      <w:r w:rsidR="00A66B8B" w:rsidRPr="00C87DD9">
        <w:rPr>
          <w:i/>
          <w:color w:val="000000"/>
          <w:sz w:val="28"/>
          <w:szCs w:val="28"/>
          <w:lang w:val="uk-UA"/>
        </w:rPr>
        <w:t>програми соціально-економічного та культурного розвитку Долинської територі</w:t>
      </w:r>
      <w:r w:rsidRPr="00C87DD9">
        <w:rPr>
          <w:i/>
          <w:color w:val="000000"/>
          <w:sz w:val="28"/>
          <w:szCs w:val="28"/>
          <w:lang w:val="uk-UA"/>
        </w:rPr>
        <w:t>альної громади на 20</w:t>
      </w:r>
      <w:r w:rsidR="00DA4746" w:rsidRPr="00C87DD9">
        <w:rPr>
          <w:i/>
          <w:color w:val="000000"/>
          <w:sz w:val="28"/>
          <w:szCs w:val="28"/>
          <w:lang w:val="uk-UA"/>
        </w:rPr>
        <w:t>25-2027 роки змінити термін «</w:t>
      </w:r>
      <w:r w:rsidR="00F914E2">
        <w:rPr>
          <w:i/>
          <w:color w:val="000000"/>
          <w:sz w:val="28"/>
          <w:szCs w:val="28"/>
          <w:lang w:val="uk-UA"/>
        </w:rPr>
        <w:t>…</w:t>
      </w:r>
      <w:r w:rsidR="00874148" w:rsidRPr="00C87DD9">
        <w:rPr>
          <w:i/>
          <w:color w:val="000000"/>
          <w:sz w:val="28"/>
          <w:szCs w:val="28"/>
          <w:lang w:val="uk-UA"/>
        </w:rPr>
        <w:t xml:space="preserve"> </w:t>
      </w:r>
      <w:r w:rsidRPr="00C87DD9">
        <w:rPr>
          <w:i/>
          <w:color w:val="000000"/>
          <w:sz w:val="28"/>
          <w:szCs w:val="28"/>
          <w:lang w:val="uk-UA"/>
        </w:rPr>
        <w:t>01 вересня» (було 25 листопада).</w:t>
      </w:r>
    </w:p>
    <w:p w:rsidR="00C127DB" w:rsidRPr="00C87DD9" w:rsidRDefault="00C127DB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</w:p>
    <w:p w:rsidR="00DA4746" w:rsidRPr="00C87DD9" w:rsidRDefault="00DA4746" w:rsidP="00DA4746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  <w:lang w:val="uk-UA" w:eastAsia="uk-UA"/>
        </w:rPr>
      </w:pPr>
      <w:r w:rsidRPr="00C87DD9">
        <w:rPr>
          <w:b/>
          <w:i/>
          <w:color w:val="000000"/>
          <w:sz w:val="28"/>
          <w:szCs w:val="28"/>
          <w:lang w:val="uk-UA" w:eastAsia="uk-UA"/>
        </w:rPr>
        <w:t>Тарас Сливчук</w:t>
      </w:r>
      <w:r w:rsidRPr="00C87DD9">
        <w:rPr>
          <w:i/>
          <w:color w:val="000000"/>
          <w:sz w:val="28"/>
          <w:szCs w:val="28"/>
          <w:lang w:val="uk-UA" w:eastAsia="uk-UA"/>
        </w:rPr>
        <w:t xml:space="preserve">, депутат міської ради, звернувся з наступною пропозицією: у разі відсутності депутата, закріпленого за округом, залишити </w:t>
      </w:r>
      <w:r w:rsidR="001E30D8" w:rsidRPr="00C87DD9">
        <w:rPr>
          <w:i/>
          <w:color w:val="000000"/>
          <w:sz w:val="28"/>
          <w:szCs w:val="28"/>
          <w:lang w:val="uk-UA" w:eastAsia="uk-UA"/>
        </w:rPr>
        <w:t xml:space="preserve">можливість розподілу даних коштів </w:t>
      </w:r>
      <w:r w:rsidRPr="00C87DD9">
        <w:rPr>
          <w:i/>
          <w:color w:val="000000"/>
          <w:sz w:val="28"/>
          <w:szCs w:val="28"/>
          <w:lang w:val="uk-UA" w:eastAsia="uk-UA"/>
        </w:rPr>
        <w:t>за депутатською фракцією.</w:t>
      </w:r>
    </w:p>
    <w:p w:rsidR="00DA4746" w:rsidRPr="00C87DD9" w:rsidRDefault="00DA4746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</w:p>
    <w:p w:rsidR="00DA4746" w:rsidRPr="00C87DD9" w:rsidRDefault="00DA4746" w:rsidP="00DA4746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lastRenderedPageBreak/>
        <w:t>Депутати активно обговорили даний проєкт рішення, висловивши різні думки та пропозиції.</w:t>
      </w:r>
    </w:p>
    <w:p w:rsidR="00C127DB" w:rsidRPr="00C87DD9" w:rsidRDefault="00C127DB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</w:p>
    <w:p w:rsidR="00D12086" w:rsidRPr="00C87DD9" w:rsidRDefault="00D12086" w:rsidP="00D12086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поставив на голосування проєкт рішення за основу та звернувся до </w:t>
      </w:r>
      <w:r w:rsidRPr="00C87DD9">
        <w:rPr>
          <w:b/>
          <w:i/>
          <w:sz w:val="28"/>
          <w:szCs w:val="28"/>
          <w:lang w:val="uk-UA"/>
        </w:rPr>
        <w:t>Віктора Гошилика</w:t>
      </w:r>
      <w:r w:rsidRPr="00C87DD9">
        <w:rPr>
          <w:i/>
          <w:sz w:val="28"/>
          <w:szCs w:val="28"/>
          <w:lang w:val="uk-UA"/>
        </w:rPr>
        <w:t xml:space="preserve">, секретаря міської ради, провести поіменне голосування (вручну) по даному питанню за основу. </w:t>
      </w:r>
    </w:p>
    <w:p w:rsidR="00D12086" w:rsidRPr="00C87DD9" w:rsidRDefault="00D12086" w:rsidP="00D12086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Депутати в кількості 22 «за» підтримали проєкт рішення за основу.</w:t>
      </w:r>
    </w:p>
    <w:p w:rsidR="00D12086" w:rsidRPr="00C87DD9" w:rsidRDefault="00D12086" w:rsidP="00D12086">
      <w:pPr>
        <w:ind w:firstLine="708"/>
        <w:jc w:val="both"/>
        <w:rPr>
          <w:i/>
          <w:sz w:val="28"/>
          <w:szCs w:val="28"/>
          <w:lang w:val="uk-UA"/>
        </w:rPr>
      </w:pPr>
    </w:p>
    <w:p w:rsidR="00D12086" w:rsidRPr="00C87DD9" w:rsidRDefault="00D12086" w:rsidP="00D12086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поставив на голосування пропозицію</w:t>
      </w:r>
      <w:r w:rsidRPr="00C87DD9">
        <w:rPr>
          <w:b/>
          <w:i/>
          <w:sz w:val="28"/>
          <w:szCs w:val="28"/>
          <w:lang w:val="uk-UA"/>
        </w:rPr>
        <w:t xml:space="preserve"> Тараса </w:t>
      </w:r>
      <w:proofErr w:type="spellStart"/>
      <w:r w:rsidRPr="00C87DD9">
        <w:rPr>
          <w:b/>
          <w:i/>
          <w:sz w:val="28"/>
          <w:szCs w:val="28"/>
          <w:lang w:val="uk-UA"/>
        </w:rPr>
        <w:t>Сливчука</w:t>
      </w:r>
      <w:proofErr w:type="spellEnd"/>
      <w:r w:rsidRPr="00C87DD9">
        <w:rPr>
          <w:i/>
          <w:sz w:val="28"/>
          <w:szCs w:val="28"/>
          <w:lang w:val="uk-UA"/>
        </w:rPr>
        <w:t xml:space="preserve"> та звернувся до </w:t>
      </w:r>
      <w:r w:rsidRPr="00C87DD9">
        <w:rPr>
          <w:b/>
          <w:i/>
          <w:sz w:val="28"/>
          <w:szCs w:val="28"/>
          <w:lang w:val="uk-UA"/>
        </w:rPr>
        <w:t>Віктора Гошилика</w:t>
      </w:r>
      <w:r w:rsidRPr="00C87DD9">
        <w:rPr>
          <w:i/>
          <w:sz w:val="28"/>
          <w:szCs w:val="28"/>
          <w:lang w:val="uk-UA"/>
        </w:rPr>
        <w:t>, секретаря міської ради, провести поіменне голосування (вручну) за дану пропозицію.</w:t>
      </w:r>
    </w:p>
    <w:p w:rsidR="00D12086" w:rsidRPr="00C87DD9" w:rsidRDefault="00D12086" w:rsidP="00D12086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Депутати в кількості: 11 «за», 2 «проти» та 8 «утрималися» не підтримали дану пропозицію.</w:t>
      </w:r>
    </w:p>
    <w:p w:rsidR="00D12086" w:rsidRPr="00C87DD9" w:rsidRDefault="00D12086" w:rsidP="00D12086">
      <w:pPr>
        <w:ind w:firstLine="567"/>
        <w:jc w:val="both"/>
        <w:rPr>
          <w:i/>
          <w:sz w:val="28"/>
          <w:szCs w:val="28"/>
          <w:lang w:val="uk-UA"/>
        </w:rPr>
      </w:pPr>
    </w:p>
    <w:p w:rsidR="00D12086" w:rsidRPr="00C87DD9" w:rsidRDefault="00D12086" w:rsidP="00D12086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>поставив на голосування проєкт рішення в цілому.</w:t>
      </w:r>
    </w:p>
    <w:p w:rsidR="00C127DB" w:rsidRPr="00C87DD9" w:rsidRDefault="00C127DB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:rsidR="00CB0205" w:rsidRPr="00C87DD9" w:rsidRDefault="00CB0205" w:rsidP="00CB0205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</w:t>
      </w:r>
      <w:r w:rsidR="002E5693" w:rsidRPr="00C87DD9">
        <w:rPr>
          <w:sz w:val="28"/>
          <w:szCs w:val="28"/>
          <w:lang w:val="uk-UA"/>
        </w:rPr>
        <w:t>16</w:t>
      </w:r>
      <w:r w:rsidRPr="00C87DD9">
        <w:rPr>
          <w:sz w:val="28"/>
          <w:szCs w:val="28"/>
          <w:lang w:val="uk-UA"/>
        </w:rPr>
        <w:t>-50/2024 та результати голосування додаються.</w:t>
      </w:r>
    </w:p>
    <w:p w:rsidR="0013306A" w:rsidRPr="00C87DD9" w:rsidRDefault="00CB0205" w:rsidP="00CB0205">
      <w:pPr>
        <w:ind w:firstLine="1418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042F3E" w:rsidRPr="00C87DD9" w:rsidRDefault="00042F3E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CF7CD4" w:rsidRPr="00C87DD9" w:rsidRDefault="009F36F4" w:rsidP="009F36F4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ab/>
        <w:t xml:space="preserve">Головуючий </w:t>
      </w:r>
      <w:r w:rsidR="00C127DB" w:rsidRPr="00C87DD9">
        <w:rPr>
          <w:i/>
          <w:sz w:val="28"/>
          <w:szCs w:val="28"/>
          <w:lang w:val="uk-UA"/>
        </w:rPr>
        <w:t xml:space="preserve">запропонував </w:t>
      </w:r>
      <w:r w:rsidRPr="00C87DD9">
        <w:rPr>
          <w:i/>
          <w:sz w:val="28"/>
          <w:szCs w:val="28"/>
          <w:lang w:val="uk-UA"/>
        </w:rPr>
        <w:t xml:space="preserve">наступні два </w:t>
      </w:r>
      <w:r w:rsidR="00C127DB" w:rsidRPr="00C87DD9">
        <w:rPr>
          <w:i/>
          <w:sz w:val="28"/>
          <w:szCs w:val="28"/>
          <w:lang w:val="uk-UA"/>
        </w:rPr>
        <w:t>питання</w:t>
      </w:r>
      <w:r w:rsidR="00CF7CD4" w:rsidRPr="00C87DD9">
        <w:rPr>
          <w:i/>
          <w:sz w:val="28"/>
          <w:szCs w:val="28"/>
          <w:lang w:val="uk-UA"/>
        </w:rPr>
        <w:t>:</w:t>
      </w:r>
      <w:r w:rsidR="00C127DB" w:rsidRPr="00C87DD9">
        <w:rPr>
          <w:i/>
          <w:sz w:val="28"/>
          <w:szCs w:val="28"/>
          <w:lang w:val="uk-UA"/>
        </w:rPr>
        <w:t xml:space="preserve"> </w:t>
      </w:r>
      <w:r w:rsidRPr="00C87DD9">
        <w:rPr>
          <w:i/>
          <w:sz w:val="28"/>
          <w:szCs w:val="28"/>
          <w:lang w:val="uk-UA"/>
        </w:rPr>
        <w:t>«Про виконання фінансового плану комунального підприємства «Долинські ринки» До</w:t>
      </w:r>
      <w:r w:rsidR="00CF7CD4" w:rsidRPr="00C87DD9">
        <w:rPr>
          <w:i/>
          <w:sz w:val="28"/>
          <w:szCs w:val="28"/>
          <w:lang w:val="uk-UA"/>
        </w:rPr>
        <w:t xml:space="preserve">линської </w:t>
      </w:r>
      <w:r w:rsidRPr="00C87DD9">
        <w:rPr>
          <w:i/>
          <w:sz w:val="28"/>
          <w:szCs w:val="28"/>
          <w:lang w:val="uk-UA"/>
        </w:rPr>
        <w:t>міської ради за 2023 рік» та «Про фінансовий план комунального підприємства «Долинські ринки» Долинської</w:t>
      </w:r>
      <w:r w:rsidR="00CF7CD4" w:rsidRPr="00C87DD9">
        <w:rPr>
          <w:i/>
          <w:sz w:val="28"/>
          <w:szCs w:val="28"/>
          <w:lang w:val="uk-UA"/>
        </w:rPr>
        <w:t xml:space="preserve"> міської ради</w:t>
      </w:r>
      <w:r w:rsidRPr="00C87DD9">
        <w:rPr>
          <w:i/>
          <w:sz w:val="28"/>
          <w:szCs w:val="28"/>
          <w:lang w:val="uk-UA"/>
        </w:rPr>
        <w:t xml:space="preserve"> на 2025 рік</w:t>
      </w:r>
      <w:r w:rsidR="00CF7CD4" w:rsidRPr="00C87DD9">
        <w:rPr>
          <w:i/>
          <w:sz w:val="28"/>
          <w:szCs w:val="28"/>
          <w:lang w:val="uk-UA"/>
        </w:rPr>
        <w:t>»</w:t>
      </w:r>
      <w:r w:rsidRPr="00C87DD9">
        <w:rPr>
          <w:i/>
          <w:sz w:val="28"/>
          <w:szCs w:val="28"/>
          <w:lang w:val="uk-UA"/>
        </w:rPr>
        <w:t xml:space="preserve"> </w:t>
      </w:r>
      <w:r w:rsidR="00CF7CD4" w:rsidRPr="00C87DD9">
        <w:rPr>
          <w:i/>
          <w:sz w:val="28"/>
          <w:szCs w:val="28"/>
          <w:lang w:val="uk-UA"/>
        </w:rPr>
        <w:t>розглянути в</w:t>
      </w:r>
      <w:r w:rsidRPr="00C87DD9">
        <w:rPr>
          <w:i/>
          <w:sz w:val="28"/>
          <w:szCs w:val="28"/>
          <w:lang w:val="uk-UA"/>
        </w:rPr>
        <w:t xml:space="preserve">кінці </w:t>
      </w:r>
      <w:r w:rsidR="00C127DB" w:rsidRPr="00C87DD9">
        <w:rPr>
          <w:i/>
          <w:sz w:val="28"/>
          <w:szCs w:val="28"/>
          <w:lang w:val="uk-UA"/>
        </w:rPr>
        <w:t>основних</w:t>
      </w:r>
      <w:r w:rsidR="00CF7CD4" w:rsidRPr="00C87DD9">
        <w:rPr>
          <w:i/>
          <w:sz w:val="28"/>
          <w:szCs w:val="28"/>
          <w:lang w:val="uk-UA"/>
        </w:rPr>
        <w:t xml:space="preserve"> питань</w:t>
      </w:r>
      <w:r w:rsidR="00017548" w:rsidRPr="00C87DD9">
        <w:rPr>
          <w:i/>
          <w:sz w:val="28"/>
          <w:szCs w:val="28"/>
          <w:lang w:val="uk-UA"/>
        </w:rPr>
        <w:t xml:space="preserve"> через відсутність доповідача.</w:t>
      </w:r>
    </w:p>
    <w:p w:rsidR="00C127DB" w:rsidRPr="00C87DD9" w:rsidRDefault="00CF7CD4" w:rsidP="009F36F4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ab/>
        <w:t xml:space="preserve">Головуючий </w:t>
      </w:r>
      <w:r w:rsidRPr="00C87DD9">
        <w:rPr>
          <w:i/>
          <w:sz w:val="28"/>
          <w:szCs w:val="28"/>
          <w:lang w:val="uk-UA"/>
        </w:rPr>
        <w:t>поставив на голосування дану пропозицію. Депутати підтримали.</w:t>
      </w:r>
    </w:p>
    <w:p w:rsidR="00C127DB" w:rsidRPr="00C87DD9" w:rsidRDefault="00C127DB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C87D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</w:t>
      </w:r>
      <w:r w:rsidR="00C532C4" w:rsidRPr="00C87DD9">
        <w:rPr>
          <w:b/>
          <w:sz w:val="28"/>
          <w:szCs w:val="28"/>
          <w:lang w:val="uk-UA"/>
        </w:rPr>
        <w:t>8</w:t>
      </w:r>
      <w:r w:rsidRPr="00C87DD9">
        <w:rPr>
          <w:b/>
          <w:sz w:val="28"/>
          <w:szCs w:val="28"/>
          <w:lang w:val="uk-UA"/>
        </w:rPr>
        <w:t>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C127DB" w:rsidRPr="00C87DD9">
        <w:rPr>
          <w:color w:val="000000"/>
          <w:sz w:val="28"/>
          <w:szCs w:val="28"/>
          <w:lang w:val="uk-UA"/>
        </w:rPr>
        <w:t>Про внесення змін до програми розвитку комунального підприємства «Водоканал» Долинської міської ради на 2025-2027 рр.</w:t>
      </w:r>
    </w:p>
    <w:p w:rsidR="00A05FB5" w:rsidRPr="00C87D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Pr="00C87DD9" w:rsidRDefault="00CB0205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127DB" w:rsidRPr="00C87DD9">
        <w:rPr>
          <w:b/>
          <w:sz w:val="28"/>
          <w:szCs w:val="28"/>
          <w:lang w:val="uk-UA"/>
        </w:rPr>
        <w:t>Сергій Яремків</w:t>
      </w:r>
      <w:r w:rsidR="00C127DB" w:rsidRPr="00C87D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A05FB5" w:rsidRPr="00C87DD9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9F004D" w:rsidRPr="00C87DD9" w:rsidRDefault="00A05FB5" w:rsidP="009F004D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9F004D" w:rsidRPr="00C87DD9">
        <w:rPr>
          <w:sz w:val="28"/>
          <w:szCs w:val="28"/>
          <w:lang w:val="uk-UA"/>
        </w:rPr>
        <w:t>Рішення №</w:t>
      </w:r>
      <w:r w:rsidR="00C127DB" w:rsidRPr="00C87DD9">
        <w:rPr>
          <w:sz w:val="28"/>
          <w:szCs w:val="28"/>
          <w:lang w:val="uk-UA"/>
        </w:rPr>
        <w:t>3017-50/2024</w:t>
      </w:r>
      <w:r w:rsidR="009F004D" w:rsidRPr="00C87D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F004D" w:rsidRPr="00C87DD9" w:rsidRDefault="009F004D" w:rsidP="009F004D">
      <w:pPr>
        <w:ind w:firstLine="1418"/>
        <w:jc w:val="both"/>
        <w:rPr>
          <w:b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A05FB5" w:rsidRPr="00C87DD9" w:rsidRDefault="00A05FB5" w:rsidP="009F004D">
      <w:pPr>
        <w:ind w:left="1418" w:hanging="1418"/>
        <w:jc w:val="both"/>
        <w:rPr>
          <w:b/>
          <w:sz w:val="28"/>
          <w:szCs w:val="28"/>
          <w:lang w:val="uk-UA"/>
        </w:rPr>
      </w:pPr>
    </w:p>
    <w:p w:rsidR="00A05FB5" w:rsidRPr="00C87D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1</w:t>
      </w:r>
      <w:r w:rsidR="00C532C4" w:rsidRPr="00C87DD9">
        <w:rPr>
          <w:b/>
          <w:sz w:val="28"/>
          <w:szCs w:val="28"/>
          <w:lang w:val="uk-UA"/>
        </w:rPr>
        <w:t>9</w:t>
      </w:r>
      <w:r w:rsidRPr="00C87DD9">
        <w:rPr>
          <w:b/>
          <w:sz w:val="28"/>
          <w:szCs w:val="28"/>
          <w:lang w:val="uk-UA"/>
        </w:rPr>
        <w:t>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C127DB" w:rsidRPr="00C87DD9">
        <w:rPr>
          <w:color w:val="000000"/>
          <w:sz w:val="28"/>
          <w:szCs w:val="28"/>
          <w:lang w:val="uk-UA"/>
        </w:rPr>
        <w:t>Про програму підтримки розвитку місцевого самоврядування в Долинській міській раді на 2025-2027 роки</w:t>
      </w:r>
    </w:p>
    <w:p w:rsidR="009F004D" w:rsidRPr="00C87DD9" w:rsidRDefault="009F004D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Pr="00C87DD9" w:rsidRDefault="00C127DB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>Доповідала</w:t>
      </w:r>
      <w:r w:rsidR="009F004D" w:rsidRPr="00C87D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C87DD9">
        <w:rPr>
          <w:b/>
          <w:sz w:val="28"/>
          <w:szCs w:val="28"/>
          <w:lang w:val="uk-UA"/>
        </w:rPr>
        <w:t>Надія Попович</w:t>
      </w:r>
      <w:r w:rsidRPr="00C87DD9">
        <w:rPr>
          <w:i/>
          <w:sz w:val="28"/>
          <w:szCs w:val="28"/>
          <w:lang w:val="uk-UA"/>
        </w:rPr>
        <w:t xml:space="preserve"> – начальник управління ТІЗ</w:t>
      </w:r>
    </w:p>
    <w:p w:rsidR="00026536" w:rsidRPr="00C87DD9" w:rsidRDefault="00026536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 w:eastAsia="uk-UA"/>
        </w:rPr>
      </w:pPr>
    </w:p>
    <w:p w:rsidR="00C127DB" w:rsidRPr="00C87DD9" w:rsidRDefault="00C127DB" w:rsidP="00C127DB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№3018-50/2024 та результати голосування додаються.</w:t>
      </w:r>
    </w:p>
    <w:p w:rsidR="00042F3E" w:rsidRPr="00C87DD9" w:rsidRDefault="00C127DB" w:rsidP="00C127DB">
      <w:pPr>
        <w:tabs>
          <w:tab w:val="left" w:pos="1701"/>
        </w:tabs>
        <w:ind w:left="1701" w:hanging="283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3B7530" w:rsidRPr="00C87DD9">
        <w:rPr>
          <w:sz w:val="28"/>
          <w:szCs w:val="28"/>
          <w:lang w:val="uk-UA"/>
        </w:rPr>
        <w:t>більшістю голосів</w:t>
      </w:r>
      <w:r w:rsidRPr="00C87DD9">
        <w:rPr>
          <w:sz w:val="28"/>
          <w:szCs w:val="28"/>
          <w:lang w:val="uk-UA"/>
        </w:rPr>
        <w:t>.</w:t>
      </w:r>
    </w:p>
    <w:p w:rsidR="00C127DB" w:rsidRPr="00C87DD9" w:rsidRDefault="00C127DB" w:rsidP="00C127DB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C87DD9" w:rsidRDefault="00C532C4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20</w:t>
      </w:r>
      <w:r w:rsidR="00A05FB5" w:rsidRPr="00C87DD9">
        <w:rPr>
          <w:b/>
          <w:sz w:val="28"/>
          <w:szCs w:val="28"/>
          <w:lang w:val="uk-UA"/>
        </w:rPr>
        <w:t>. Слухали:</w:t>
      </w:r>
      <w:r w:rsidR="00A05FB5" w:rsidRPr="00C87DD9">
        <w:rPr>
          <w:color w:val="000000"/>
          <w:sz w:val="28"/>
          <w:szCs w:val="28"/>
          <w:lang w:val="uk-UA"/>
        </w:rPr>
        <w:t xml:space="preserve"> </w:t>
      </w:r>
      <w:r w:rsidR="00C127DB" w:rsidRPr="00C87DD9">
        <w:rPr>
          <w:color w:val="000000"/>
          <w:sz w:val="28"/>
          <w:szCs w:val="28"/>
          <w:lang w:val="uk-UA"/>
        </w:rPr>
        <w:t xml:space="preserve">Про внесення змін до детального плану заходів до програми будівництва, ремонту та утримання </w:t>
      </w:r>
      <w:proofErr w:type="spellStart"/>
      <w:r w:rsidR="00C127DB" w:rsidRPr="00C87DD9">
        <w:rPr>
          <w:color w:val="000000"/>
          <w:sz w:val="28"/>
          <w:szCs w:val="28"/>
          <w:lang w:val="uk-UA"/>
        </w:rPr>
        <w:t>вулично</w:t>
      </w:r>
      <w:proofErr w:type="spellEnd"/>
      <w:r w:rsidR="00C127DB" w:rsidRPr="00C87DD9">
        <w:rPr>
          <w:color w:val="000000"/>
          <w:sz w:val="28"/>
          <w:szCs w:val="28"/>
          <w:lang w:val="uk-UA"/>
        </w:rPr>
        <w:t xml:space="preserve"> – дорожньо</w:t>
      </w:r>
      <w:r w:rsidR="00CF7CD4" w:rsidRPr="00C87DD9">
        <w:rPr>
          <w:color w:val="000000"/>
          <w:sz w:val="28"/>
          <w:szCs w:val="28"/>
          <w:lang w:val="uk-UA"/>
        </w:rPr>
        <w:t xml:space="preserve">ї мережі та підвищення безпеки </w:t>
      </w:r>
      <w:r w:rsidR="00C127DB" w:rsidRPr="00C87DD9">
        <w:rPr>
          <w:color w:val="000000"/>
          <w:sz w:val="28"/>
          <w:szCs w:val="28"/>
          <w:lang w:val="uk-UA"/>
        </w:rPr>
        <w:t>дорожнього руху Долинської територіальної громади на 2024 рік</w:t>
      </w:r>
    </w:p>
    <w:p w:rsidR="00A05FB5" w:rsidRPr="00C87D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6C4A1A" w:rsidRPr="00C87DD9" w:rsidRDefault="006C4A1A" w:rsidP="006C4A1A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127DB" w:rsidRPr="00C87DD9">
        <w:rPr>
          <w:b/>
          <w:sz w:val="28"/>
          <w:szCs w:val="28"/>
          <w:lang w:val="uk-UA"/>
        </w:rPr>
        <w:t>Віталій Юсип</w:t>
      </w:r>
      <w:r w:rsidR="00C127DB"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A018A7" w:rsidRPr="00C87DD9" w:rsidRDefault="00A018A7" w:rsidP="00A018A7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:rsidR="00A018A7" w:rsidRPr="00C87DD9" w:rsidRDefault="00A018A7" w:rsidP="00A018A7">
      <w:pPr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F217B4" w:rsidRPr="00C87DD9" w:rsidRDefault="00A018A7" w:rsidP="00A018A7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Алла Шевченко</w:t>
      </w:r>
      <w:r w:rsidRPr="00C87DD9">
        <w:rPr>
          <w:i/>
          <w:sz w:val="28"/>
          <w:szCs w:val="28"/>
          <w:lang w:val="uk-UA"/>
        </w:rPr>
        <w:t>, депутатка міської ради, звернулася з питанням про облаштування острівців безпеки на дорогах Долинської ТГ.</w:t>
      </w:r>
    </w:p>
    <w:p w:rsidR="00A018A7" w:rsidRPr="00C87DD9" w:rsidRDefault="00A018A7" w:rsidP="00A018A7">
      <w:pPr>
        <w:ind w:firstLine="708"/>
        <w:jc w:val="both"/>
        <w:rPr>
          <w:i/>
          <w:sz w:val="28"/>
          <w:szCs w:val="28"/>
          <w:lang w:val="uk-UA"/>
        </w:rPr>
      </w:pPr>
    </w:p>
    <w:p w:rsidR="00A018A7" w:rsidRPr="00C87DD9" w:rsidRDefault="00A018A7" w:rsidP="00A018A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Віталій Юсип</w:t>
      </w:r>
      <w:r w:rsidRPr="00C87DD9">
        <w:rPr>
          <w:i/>
          <w:sz w:val="28"/>
          <w:szCs w:val="28"/>
          <w:lang w:val="uk-UA"/>
        </w:rPr>
        <w:t>, начальник управління БІ, детально пояснив присутнім про роботи, які вже виконані, а також озвучив</w:t>
      </w:r>
      <w:r w:rsidR="007335BF" w:rsidRPr="00C87DD9">
        <w:rPr>
          <w:i/>
          <w:sz w:val="28"/>
          <w:szCs w:val="28"/>
          <w:lang w:val="uk-UA"/>
        </w:rPr>
        <w:t>,</w:t>
      </w:r>
      <w:r w:rsidRPr="00C87DD9">
        <w:rPr>
          <w:i/>
          <w:sz w:val="28"/>
          <w:szCs w:val="28"/>
          <w:lang w:val="uk-UA"/>
        </w:rPr>
        <w:t xml:space="preserve"> що ще необхідно зробити по облаштуванню острівців безпеки.</w:t>
      </w:r>
    </w:p>
    <w:p w:rsidR="003B7530" w:rsidRPr="00C87DD9" w:rsidRDefault="003B7530" w:rsidP="006C4A1A">
      <w:pPr>
        <w:ind w:left="4536" w:hanging="4536"/>
        <w:jc w:val="both"/>
        <w:rPr>
          <w:i/>
          <w:lang w:val="uk-UA"/>
        </w:rPr>
      </w:pPr>
    </w:p>
    <w:p w:rsidR="00CB0205" w:rsidRPr="00C87DD9" w:rsidRDefault="00CB0205" w:rsidP="00CB0205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</w:t>
      </w:r>
      <w:r w:rsidR="00C127DB" w:rsidRPr="00C87DD9">
        <w:rPr>
          <w:sz w:val="28"/>
          <w:szCs w:val="28"/>
          <w:lang w:val="uk-UA"/>
        </w:rPr>
        <w:t>19</w:t>
      </w:r>
      <w:r w:rsidRPr="00C87DD9">
        <w:rPr>
          <w:sz w:val="28"/>
          <w:szCs w:val="28"/>
          <w:lang w:val="uk-UA"/>
        </w:rPr>
        <w:t>-50/2024 та результати голосування додаються.</w:t>
      </w:r>
    </w:p>
    <w:p w:rsidR="00CB0205" w:rsidRPr="00C87DD9" w:rsidRDefault="00CB0205" w:rsidP="00CB0205">
      <w:pPr>
        <w:ind w:left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3B7530" w:rsidRPr="00C87DD9">
        <w:rPr>
          <w:sz w:val="28"/>
          <w:szCs w:val="28"/>
          <w:lang w:val="uk-UA"/>
        </w:rPr>
        <w:t>більшістю голосів</w:t>
      </w:r>
      <w:r w:rsidRPr="00C87DD9">
        <w:rPr>
          <w:sz w:val="28"/>
          <w:szCs w:val="28"/>
          <w:lang w:val="uk-UA"/>
        </w:rPr>
        <w:t>.</w:t>
      </w:r>
    </w:p>
    <w:p w:rsidR="00CB0205" w:rsidRPr="00C87DD9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CB0205" w:rsidRPr="00C87DD9" w:rsidRDefault="00CB0205" w:rsidP="00CB020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21. Слухали:</w:t>
      </w:r>
      <w:r w:rsidRPr="00C87DD9">
        <w:rPr>
          <w:color w:val="000000"/>
          <w:sz w:val="28"/>
          <w:szCs w:val="28"/>
          <w:lang w:val="uk-UA"/>
        </w:rPr>
        <w:t xml:space="preserve"> </w:t>
      </w:r>
      <w:r w:rsidR="003B7530" w:rsidRPr="00C87DD9">
        <w:rPr>
          <w:color w:val="000000"/>
          <w:sz w:val="28"/>
          <w:szCs w:val="28"/>
          <w:lang w:val="uk-UA"/>
        </w:rPr>
        <w:t>Про внесення змін до програми буд</w:t>
      </w:r>
      <w:r w:rsidR="007335BF" w:rsidRPr="00C87DD9">
        <w:rPr>
          <w:color w:val="000000"/>
          <w:sz w:val="28"/>
          <w:szCs w:val="28"/>
          <w:lang w:val="uk-UA"/>
        </w:rPr>
        <w:t xml:space="preserve">івництва, ремонту та утримання </w:t>
      </w:r>
      <w:r w:rsidR="003B7530" w:rsidRPr="00C87DD9">
        <w:rPr>
          <w:color w:val="000000"/>
          <w:sz w:val="28"/>
          <w:szCs w:val="28"/>
          <w:lang w:val="uk-UA"/>
        </w:rPr>
        <w:t>вулично-дорожньої мережі та підвищення безпеки дорожнього руху Дол</w:t>
      </w:r>
      <w:r w:rsidR="007335BF" w:rsidRPr="00C87DD9">
        <w:rPr>
          <w:color w:val="000000"/>
          <w:sz w:val="28"/>
          <w:szCs w:val="28"/>
          <w:lang w:val="uk-UA"/>
        </w:rPr>
        <w:t xml:space="preserve">инської територіальної громади </w:t>
      </w:r>
      <w:r w:rsidR="003B7530" w:rsidRPr="00C87DD9">
        <w:rPr>
          <w:color w:val="000000"/>
          <w:sz w:val="28"/>
          <w:szCs w:val="28"/>
          <w:lang w:val="uk-UA"/>
        </w:rPr>
        <w:t>на 2022-2024 роки</w:t>
      </w:r>
    </w:p>
    <w:p w:rsidR="00CB0205" w:rsidRPr="00C87DD9" w:rsidRDefault="00CB0205" w:rsidP="00CB020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CB0205" w:rsidRPr="00C87DD9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B7530" w:rsidRPr="00C87DD9">
        <w:rPr>
          <w:b/>
          <w:sz w:val="28"/>
          <w:szCs w:val="28"/>
          <w:lang w:val="uk-UA"/>
        </w:rPr>
        <w:t>Віталій Юсип</w:t>
      </w:r>
      <w:r w:rsidR="003B7530"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CB0205" w:rsidRPr="00C87DD9" w:rsidRDefault="00CB0205" w:rsidP="00CB0205">
      <w:pPr>
        <w:ind w:left="4536" w:hanging="4536"/>
        <w:jc w:val="both"/>
        <w:rPr>
          <w:i/>
          <w:lang w:val="uk-UA"/>
        </w:rPr>
      </w:pPr>
    </w:p>
    <w:p w:rsidR="003B7530" w:rsidRPr="00C87DD9" w:rsidRDefault="003B7530" w:rsidP="003B7530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№3020-50/2024 та результати голосування додаються.</w:t>
      </w:r>
    </w:p>
    <w:p w:rsidR="00CB0205" w:rsidRPr="00C87DD9" w:rsidRDefault="003B7530" w:rsidP="003B7530">
      <w:pPr>
        <w:ind w:left="1418"/>
        <w:jc w:val="both"/>
        <w:rPr>
          <w:i/>
          <w:lang w:val="uk-UA"/>
        </w:rPr>
      </w:pPr>
      <w:r w:rsidRPr="00C87DD9">
        <w:rPr>
          <w:sz w:val="28"/>
          <w:szCs w:val="28"/>
          <w:lang w:val="uk-UA"/>
        </w:rPr>
        <w:t xml:space="preserve">Рішення прийнято </w:t>
      </w:r>
      <w:r w:rsidR="00F87668" w:rsidRPr="00C87DD9">
        <w:rPr>
          <w:sz w:val="28"/>
          <w:szCs w:val="28"/>
          <w:lang w:val="uk-UA"/>
        </w:rPr>
        <w:t>одноголосно</w:t>
      </w:r>
      <w:r w:rsidRPr="00C87DD9">
        <w:rPr>
          <w:sz w:val="28"/>
          <w:szCs w:val="28"/>
          <w:lang w:val="uk-UA"/>
        </w:rPr>
        <w:t>.</w:t>
      </w:r>
    </w:p>
    <w:p w:rsidR="00CB0205" w:rsidRPr="00C87DD9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E6480C" w:rsidRPr="00C87DD9" w:rsidRDefault="00CB0205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22</w:t>
      </w:r>
      <w:r w:rsidR="00E6480C" w:rsidRPr="00C87DD9">
        <w:rPr>
          <w:b/>
          <w:sz w:val="28"/>
          <w:szCs w:val="28"/>
          <w:lang w:val="uk-UA"/>
        </w:rPr>
        <w:t>. Слухали:</w:t>
      </w:r>
      <w:r w:rsidR="00E6480C" w:rsidRPr="00C87DD9">
        <w:rPr>
          <w:color w:val="000000"/>
          <w:sz w:val="28"/>
          <w:szCs w:val="28"/>
          <w:lang w:val="uk-UA"/>
        </w:rPr>
        <w:t xml:space="preserve"> </w:t>
      </w:r>
      <w:r w:rsidR="00F87668" w:rsidRPr="00C87DD9">
        <w:rPr>
          <w:bCs/>
          <w:color w:val="000000"/>
          <w:sz w:val="28"/>
          <w:szCs w:val="28"/>
          <w:lang w:val="uk-UA"/>
        </w:rPr>
        <w:t>Про програму</w:t>
      </w:r>
      <w:r w:rsidR="00F87668" w:rsidRPr="00C87DD9">
        <w:rPr>
          <w:color w:val="000000"/>
          <w:sz w:val="28"/>
          <w:szCs w:val="28"/>
          <w:lang w:val="uk-UA"/>
        </w:rPr>
        <w:t xml:space="preserve"> </w:t>
      </w:r>
      <w:r w:rsidR="00F87668" w:rsidRPr="00C87DD9">
        <w:rPr>
          <w:bCs/>
          <w:color w:val="000000"/>
          <w:sz w:val="28"/>
          <w:szCs w:val="28"/>
          <w:lang w:val="uk-UA"/>
        </w:rPr>
        <w:t>бу</w:t>
      </w:r>
      <w:r w:rsidR="007335BF" w:rsidRPr="00C87DD9">
        <w:rPr>
          <w:bCs/>
          <w:color w:val="000000"/>
          <w:sz w:val="28"/>
          <w:szCs w:val="28"/>
          <w:lang w:val="uk-UA"/>
        </w:rPr>
        <w:t>дівництва, ремонту та утримання</w:t>
      </w:r>
      <w:r w:rsidR="00F87668" w:rsidRPr="00C87DD9">
        <w:rPr>
          <w:bCs/>
          <w:color w:val="000000"/>
          <w:sz w:val="28"/>
          <w:szCs w:val="28"/>
          <w:lang w:val="uk-UA"/>
        </w:rPr>
        <w:t xml:space="preserve"> вулично–дорожньої мережі та підвищення безпеки дорожнього руху До</w:t>
      </w:r>
      <w:r w:rsidR="007335BF" w:rsidRPr="00C87DD9">
        <w:rPr>
          <w:bCs/>
          <w:color w:val="000000"/>
          <w:sz w:val="28"/>
          <w:szCs w:val="28"/>
          <w:lang w:val="uk-UA"/>
        </w:rPr>
        <w:t>линської територіальної громади</w:t>
      </w:r>
      <w:r w:rsidR="00F87668" w:rsidRPr="00C87DD9">
        <w:rPr>
          <w:bCs/>
          <w:color w:val="000000"/>
          <w:sz w:val="28"/>
          <w:szCs w:val="28"/>
          <w:lang w:val="uk-UA"/>
        </w:rPr>
        <w:t xml:space="preserve"> на 2025-2027 роки</w:t>
      </w:r>
    </w:p>
    <w:p w:rsidR="00E6480C" w:rsidRPr="00C87D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892D01" w:rsidRPr="00C87DD9" w:rsidRDefault="00892D01" w:rsidP="00892D01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87668" w:rsidRPr="00C87DD9">
        <w:rPr>
          <w:b/>
          <w:sz w:val="28"/>
          <w:szCs w:val="28"/>
          <w:lang w:val="uk-UA"/>
        </w:rPr>
        <w:t>Віталій Юсип</w:t>
      </w:r>
      <w:r w:rsidR="00F87668"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C305B8" w:rsidRPr="00C87DD9" w:rsidRDefault="00C305B8" w:rsidP="00892D01">
      <w:pPr>
        <w:ind w:left="4536" w:hanging="4536"/>
        <w:jc w:val="both"/>
        <w:rPr>
          <w:i/>
          <w:lang w:val="uk-UA"/>
        </w:rPr>
      </w:pPr>
    </w:p>
    <w:p w:rsidR="00F87668" w:rsidRPr="00C87DD9" w:rsidRDefault="00F87668" w:rsidP="00892D01">
      <w:pPr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F87668" w:rsidRPr="00C87DD9" w:rsidRDefault="0059655A" w:rsidP="0059655A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Віталій Юсип</w:t>
      </w:r>
      <w:r w:rsidRPr="00C87DD9">
        <w:rPr>
          <w:i/>
          <w:sz w:val="28"/>
          <w:szCs w:val="28"/>
          <w:lang w:val="uk-UA"/>
        </w:rPr>
        <w:t xml:space="preserve">, начальник управління БІ, зауважив про доповнення проєкту рішення пропозицією </w:t>
      </w:r>
      <w:r w:rsidRPr="00C87DD9">
        <w:rPr>
          <w:b/>
          <w:i/>
          <w:sz w:val="28"/>
          <w:szCs w:val="28"/>
          <w:lang w:val="uk-UA"/>
        </w:rPr>
        <w:t xml:space="preserve">Святослава </w:t>
      </w:r>
      <w:proofErr w:type="spellStart"/>
      <w:r w:rsidRPr="00C87DD9">
        <w:rPr>
          <w:b/>
          <w:i/>
          <w:sz w:val="28"/>
          <w:szCs w:val="28"/>
          <w:lang w:val="uk-UA"/>
        </w:rPr>
        <w:t>Димида</w:t>
      </w:r>
      <w:proofErr w:type="spellEnd"/>
      <w:r w:rsidRPr="00C87DD9">
        <w:rPr>
          <w:i/>
          <w:sz w:val="28"/>
          <w:szCs w:val="28"/>
          <w:lang w:val="uk-UA"/>
        </w:rPr>
        <w:t xml:space="preserve">, депутата міської ради, яка прозвучала при розгляді даного питання на засіданні постійної комісії міської ради з питань бюджету та фінансів, а саме: додати пункт, яким би передбачалося співфінансування доріг місцевого значення </w:t>
      </w:r>
      <w:r w:rsidR="00C92583" w:rsidRPr="00C87DD9">
        <w:rPr>
          <w:i/>
          <w:sz w:val="28"/>
          <w:szCs w:val="28"/>
          <w:lang w:val="uk-UA"/>
        </w:rPr>
        <w:t>в розмірі 20 млн. грн на кожен рік.</w:t>
      </w:r>
    </w:p>
    <w:p w:rsidR="0059655A" w:rsidRPr="00C87DD9" w:rsidRDefault="0059655A" w:rsidP="0059655A">
      <w:pPr>
        <w:ind w:left="4536" w:hanging="3828"/>
        <w:jc w:val="both"/>
        <w:rPr>
          <w:sz w:val="28"/>
          <w:szCs w:val="28"/>
          <w:lang w:val="uk-UA"/>
        </w:rPr>
      </w:pPr>
    </w:p>
    <w:p w:rsidR="00F87668" w:rsidRPr="00C87DD9" w:rsidRDefault="00F87668" w:rsidP="00C92583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поставив </w:t>
      </w:r>
      <w:r w:rsidR="00C92583" w:rsidRPr="00C87DD9">
        <w:rPr>
          <w:i/>
          <w:sz w:val="28"/>
          <w:szCs w:val="28"/>
          <w:lang w:val="uk-UA"/>
        </w:rPr>
        <w:t xml:space="preserve">на голосування </w:t>
      </w:r>
      <w:r w:rsidRPr="00C87DD9">
        <w:rPr>
          <w:i/>
          <w:sz w:val="28"/>
          <w:szCs w:val="28"/>
          <w:lang w:val="uk-UA"/>
        </w:rPr>
        <w:t xml:space="preserve">проєкт рішення </w:t>
      </w:r>
      <w:r w:rsidR="00C92583" w:rsidRPr="00C87DD9">
        <w:rPr>
          <w:i/>
          <w:sz w:val="28"/>
          <w:szCs w:val="28"/>
          <w:lang w:val="uk-UA"/>
        </w:rPr>
        <w:t>з озвученою пропозицією.</w:t>
      </w:r>
    </w:p>
    <w:p w:rsidR="00F87668" w:rsidRPr="00C87DD9" w:rsidRDefault="00F87668" w:rsidP="00892D01">
      <w:pPr>
        <w:ind w:left="4536" w:hanging="4536"/>
        <w:jc w:val="both"/>
        <w:rPr>
          <w:i/>
          <w:lang w:val="uk-UA"/>
        </w:rPr>
      </w:pPr>
    </w:p>
    <w:p w:rsidR="007769A0" w:rsidRPr="00C87DD9" w:rsidRDefault="00E6480C" w:rsidP="007769A0">
      <w:pPr>
        <w:ind w:left="1418" w:hanging="1418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="007769A0" w:rsidRPr="00C87DD9">
        <w:rPr>
          <w:sz w:val="28"/>
          <w:szCs w:val="28"/>
          <w:lang w:val="uk-UA"/>
        </w:rPr>
        <w:t xml:space="preserve">Рішення </w:t>
      </w:r>
      <w:r w:rsidR="00F87668" w:rsidRPr="00C87DD9">
        <w:rPr>
          <w:sz w:val="28"/>
          <w:szCs w:val="28"/>
          <w:lang w:val="uk-UA"/>
        </w:rPr>
        <w:t>відхилено</w:t>
      </w:r>
      <w:r w:rsidR="007769A0" w:rsidRPr="00C87DD9">
        <w:rPr>
          <w:sz w:val="28"/>
          <w:szCs w:val="28"/>
          <w:lang w:val="uk-UA"/>
        </w:rPr>
        <w:t>. Результати голосування додаються.</w:t>
      </w:r>
    </w:p>
    <w:p w:rsidR="00042F3E" w:rsidRPr="00C87DD9" w:rsidRDefault="00042F3E" w:rsidP="00E84913">
      <w:pPr>
        <w:ind w:firstLine="1418"/>
        <w:jc w:val="both"/>
        <w:rPr>
          <w:sz w:val="28"/>
          <w:szCs w:val="28"/>
          <w:lang w:val="uk-UA"/>
        </w:rPr>
      </w:pPr>
    </w:p>
    <w:p w:rsidR="00E84913" w:rsidRPr="00C87D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</w:t>
      </w:r>
      <w:r w:rsidR="00982395" w:rsidRPr="00C87DD9">
        <w:rPr>
          <w:b/>
          <w:sz w:val="28"/>
          <w:szCs w:val="28"/>
          <w:lang w:val="uk-UA"/>
        </w:rPr>
        <w:t>3</w:t>
      </w:r>
      <w:r w:rsidRPr="00C87DD9">
        <w:rPr>
          <w:b/>
          <w:sz w:val="28"/>
          <w:szCs w:val="28"/>
          <w:lang w:val="uk-UA"/>
        </w:rPr>
        <w:t xml:space="preserve">. Слухали: </w:t>
      </w:r>
      <w:r w:rsidR="00F87668" w:rsidRPr="00C87DD9">
        <w:rPr>
          <w:color w:val="000000"/>
          <w:sz w:val="28"/>
          <w:szCs w:val="28"/>
          <w:lang w:val="uk-UA"/>
        </w:rPr>
        <w:t xml:space="preserve">Про програму розвитку та утримання мережі вуличного освітлення населених пунктів Долинської </w:t>
      </w:r>
      <w:r w:rsidR="00C92583" w:rsidRPr="00C87DD9">
        <w:rPr>
          <w:color w:val="000000"/>
          <w:sz w:val="28"/>
          <w:szCs w:val="28"/>
          <w:lang w:val="uk-UA"/>
        </w:rPr>
        <w:t xml:space="preserve">територіальної </w:t>
      </w:r>
      <w:r w:rsidR="00F87668" w:rsidRPr="00C87DD9">
        <w:rPr>
          <w:color w:val="000000"/>
          <w:sz w:val="28"/>
          <w:szCs w:val="28"/>
          <w:lang w:val="uk-UA"/>
        </w:rPr>
        <w:t>громади на 2025-2027 роки</w:t>
      </w:r>
    </w:p>
    <w:p w:rsidR="007769A0" w:rsidRPr="00C87DD9" w:rsidRDefault="007769A0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4D2541" w:rsidRPr="00C87DD9" w:rsidRDefault="004D2541" w:rsidP="004D2541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87668" w:rsidRPr="00C87DD9">
        <w:rPr>
          <w:b/>
          <w:sz w:val="28"/>
          <w:szCs w:val="28"/>
          <w:lang w:val="uk-UA"/>
        </w:rPr>
        <w:t>Віталій Юсип</w:t>
      </w:r>
      <w:r w:rsidR="00F87668"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C92583" w:rsidRPr="00C87DD9" w:rsidRDefault="00C92583" w:rsidP="00C92583">
      <w:pPr>
        <w:ind w:left="4536" w:hanging="4536"/>
        <w:jc w:val="both"/>
        <w:rPr>
          <w:i/>
          <w:lang w:val="uk-UA"/>
        </w:rPr>
      </w:pPr>
    </w:p>
    <w:p w:rsidR="00C92583" w:rsidRPr="00C87DD9" w:rsidRDefault="00C92583" w:rsidP="00C92583">
      <w:pPr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lastRenderedPageBreak/>
        <w:t>Виступили:</w:t>
      </w:r>
    </w:p>
    <w:p w:rsidR="00C92583" w:rsidRPr="00C87DD9" w:rsidRDefault="00C92583" w:rsidP="00C9258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>, міський голова, враховуючи зауваження депутатів, звернувся з пропозицією виключити із даної програми абзац «Пооб</w:t>
      </w:r>
      <w:r w:rsidR="0037748A" w:rsidRPr="00C87DD9">
        <w:rPr>
          <w:i/>
          <w:sz w:val="28"/>
          <w:szCs w:val="28"/>
          <w:lang w:val="uk-UA"/>
        </w:rPr>
        <w:t>’</w:t>
      </w:r>
      <w:r w:rsidRPr="00C87DD9">
        <w:rPr>
          <w:i/>
          <w:sz w:val="28"/>
          <w:szCs w:val="28"/>
          <w:lang w:val="uk-UA"/>
        </w:rPr>
        <w:t>єктний розподіл бюджетних призначень на виконання заходів Програми у відповідному бюджетному році затверджується</w:t>
      </w:r>
      <w:r w:rsidR="0037748A" w:rsidRPr="00C87DD9">
        <w:rPr>
          <w:i/>
          <w:sz w:val="28"/>
          <w:szCs w:val="28"/>
          <w:lang w:val="uk-UA"/>
        </w:rPr>
        <w:t xml:space="preserve"> розпорядженням міського голови».</w:t>
      </w:r>
    </w:p>
    <w:p w:rsidR="00F87668" w:rsidRPr="00C87DD9" w:rsidRDefault="00F87668" w:rsidP="004D2541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37748A" w:rsidRPr="00C87DD9" w:rsidRDefault="0037748A" w:rsidP="0037748A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>поставив на голосування проєкт рішення з озвученою пропозицією.</w:t>
      </w:r>
    </w:p>
    <w:p w:rsidR="00F87668" w:rsidRPr="00C87DD9" w:rsidRDefault="00F87668" w:rsidP="004D2541">
      <w:pPr>
        <w:ind w:left="4536" w:hanging="4536"/>
        <w:jc w:val="both"/>
        <w:rPr>
          <w:i/>
          <w:lang w:val="uk-UA"/>
        </w:rPr>
      </w:pPr>
    </w:p>
    <w:p w:rsidR="00F87668" w:rsidRPr="00C87DD9" w:rsidRDefault="00F87668" w:rsidP="00C92583">
      <w:pPr>
        <w:ind w:left="1418" w:hanging="1418"/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C92583" w:rsidRPr="00C87DD9" w:rsidRDefault="00C92583" w:rsidP="00F87668">
      <w:pPr>
        <w:jc w:val="both"/>
        <w:rPr>
          <w:i/>
          <w:sz w:val="28"/>
          <w:szCs w:val="28"/>
          <w:lang w:val="uk-UA"/>
        </w:rPr>
      </w:pPr>
    </w:p>
    <w:p w:rsidR="00F87668" w:rsidRPr="00C87DD9" w:rsidRDefault="00F87668" w:rsidP="00F8766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24. Слухали: </w:t>
      </w:r>
      <w:r w:rsidRPr="00C87DD9">
        <w:rPr>
          <w:color w:val="000000"/>
          <w:sz w:val="28"/>
          <w:szCs w:val="28"/>
          <w:lang w:val="uk-UA"/>
        </w:rPr>
        <w:t>Про програму «Екологічні заходи на 2025-2027 роки»</w:t>
      </w:r>
    </w:p>
    <w:p w:rsidR="00F87668" w:rsidRPr="00C87DD9" w:rsidRDefault="00F87668" w:rsidP="00F87668">
      <w:pPr>
        <w:ind w:left="1701" w:hanging="1701"/>
        <w:jc w:val="both"/>
        <w:rPr>
          <w:sz w:val="16"/>
          <w:szCs w:val="16"/>
          <w:lang w:val="uk-UA"/>
        </w:rPr>
      </w:pPr>
    </w:p>
    <w:p w:rsidR="00F87668" w:rsidRPr="00C87DD9" w:rsidRDefault="00F87668" w:rsidP="00F87668">
      <w:pPr>
        <w:ind w:left="4536" w:hanging="4536"/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C87DD9">
        <w:rPr>
          <w:b/>
          <w:sz w:val="28"/>
          <w:szCs w:val="28"/>
          <w:lang w:val="uk-UA"/>
        </w:rPr>
        <w:t>Віталій Юсип</w:t>
      </w:r>
      <w:r w:rsidRPr="00C87DD9">
        <w:rPr>
          <w:i/>
          <w:sz w:val="28"/>
          <w:szCs w:val="28"/>
          <w:lang w:val="uk-UA"/>
        </w:rPr>
        <w:t xml:space="preserve"> – начальник управління БІ</w:t>
      </w:r>
    </w:p>
    <w:p w:rsidR="0037748A" w:rsidRPr="00C87DD9" w:rsidRDefault="0037748A" w:rsidP="00F87668">
      <w:pPr>
        <w:ind w:left="4536" w:hanging="4536"/>
        <w:jc w:val="both"/>
        <w:rPr>
          <w:i/>
          <w:lang w:val="uk-UA"/>
        </w:rPr>
      </w:pPr>
    </w:p>
    <w:p w:rsidR="0037748A" w:rsidRPr="00C87DD9" w:rsidRDefault="0037748A" w:rsidP="0037748A">
      <w:pPr>
        <w:ind w:left="4536" w:hanging="4536"/>
        <w:jc w:val="both"/>
        <w:rPr>
          <w:b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Виступили:</w:t>
      </w:r>
    </w:p>
    <w:p w:rsidR="00F87668" w:rsidRPr="00C87DD9" w:rsidRDefault="00F87668" w:rsidP="0037748A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Віктор Гошилик</w:t>
      </w:r>
      <w:r w:rsidR="0037748A" w:rsidRPr="00C87DD9">
        <w:rPr>
          <w:i/>
          <w:sz w:val="28"/>
          <w:szCs w:val="28"/>
          <w:lang w:val="uk-UA"/>
        </w:rPr>
        <w:t>, секретар міської ради, звернувся з технічною правкою до проєкту рішення: у Паспорті Програми відповідальним виконавцем залишити тільки КП «Комунгосп» Долинської міської ради.</w:t>
      </w:r>
    </w:p>
    <w:p w:rsidR="00F87668" w:rsidRPr="00C87DD9" w:rsidRDefault="00F87668" w:rsidP="00F87668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F87668" w:rsidRPr="00C87DD9" w:rsidRDefault="00F87668" w:rsidP="00574690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Алла Шевченко</w:t>
      </w:r>
      <w:r w:rsidR="001C750D" w:rsidRPr="00C87DD9">
        <w:rPr>
          <w:i/>
          <w:sz w:val="28"/>
          <w:szCs w:val="28"/>
          <w:lang w:val="uk-UA"/>
        </w:rPr>
        <w:t xml:space="preserve">, депутатка міської ради, </w:t>
      </w:r>
      <w:r w:rsidR="00574690" w:rsidRPr="00C87DD9">
        <w:rPr>
          <w:i/>
          <w:sz w:val="28"/>
          <w:szCs w:val="28"/>
          <w:lang w:val="uk-UA"/>
        </w:rPr>
        <w:t xml:space="preserve">зауважила </w:t>
      </w:r>
      <w:r w:rsidR="00F914E2">
        <w:rPr>
          <w:i/>
          <w:sz w:val="28"/>
          <w:szCs w:val="28"/>
          <w:lang w:val="uk-UA"/>
        </w:rPr>
        <w:t>щодо пропозиції</w:t>
      </w:r>
      <w:r w:rsidR="00574690" w:rsidRPr="00C87DD9">
        <w:rPr>
          <w:i/>
          <w:sz w:val="28"/>
          <w:szCs w:val="28"/>
          <w:lang w:val="uk-UA"/>
        </w:rPr>
        <w:t xml:space="preserve"> від постійної комісії міської ради з питань промисловості, соціально-економічного розвитку та екології </w:t>
      </w:r>
      <w:r w:rsidR="00F914E2">
        <w:rPr>
          <w:i/>
          <w:sz w:val="28"/>
          <w:szCs w:val="28"/>
          <w:lang w:val="uk-UA"/>
        </w:rPr>
        <w:t>до</w:t>
      </w:r>
      <w:r w:rsidR="00574690" w:rsidRPr="00C87DD9">
        <w:rPr>
          <w:i/>
          <w:sz w:val="28"/>
          <w:szCs w:val="28"/>
          <w:lang w:val="uk-UA"/>
        </w:rPr>
        <w:t xml:space="preserve"> проєкту рішення про взяття в лізинг бульдозера.</w:t>
      </w:r>
    </w:p>
    <w:p w:rsidR="009105E6" w:rsidRPr="00C87DD9" w:rsidRDefault="009105E6" w:rsidP="00574690">
      <w:pPr>
        <w:ind w:firstLine="708"/>
        <w:jc w:val="both"/>
        <w:rPr>
          <w:i/>
          <w:sz w:val="28"/>
          <w:szCs w:val="28"/>
          <w:lang w:val="uk-UA"/>
        </w:rPr>
      </w:pPr>
    </w:p>
    <w:p w:rsidR="009105E6" w:rsidRPr="00C87DD9" w:rsidRDefault="009105E6" w:rsidP="00574690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Микола Занкович</w:t>
      </w:r>
      <w:r w:rsidRPr="00C87DD9">
        <w:rPr>
          <w:i/>
          <w:sz w:val="28"/>
          <w:szCs w:val="28"/>
          <w:lang w:val="uk-UA"/>
        </w:rPr>
        <w:t>, депутат міської ради, поцікавився</w:t>
      </w:r>
      <w:r w:rsidR="00EA1BC3" w:rsidRPr="00C87DD9">
        <w:rPr>
          <w:i/>
          <w:sz w:val="28"/>
          <w:szCs w:val="28"/>
          <w:lang w:val="uk-UA"/>
        </w:rPr>
        <w:t xml:space="preserve"> що передбачає собою реконструкція полігону ТПВ, про яку зазначається в Програмі.</w:t>
      </w:r>
    </w:p>
    <w:p w:rsidR="00EA1BC3" w:rsidRPr="00C87DD9" w:rsidRDefault="00EA1BC3" w:rsidP="00574690">
      <w:pPr>
        <w:ind w:firstLine="708"/>
        <w:jc w:val="both"/>
        <w:rPr>
          <w:i/>
          <w:sz w:val="28"/>
          <w:szCs w:val="28"/>
          <w:lang w:val="uk-UA"/>
        </w:rPr>
      </w:pPr>
    </w:p>
    <w:p w:rsidR="00EA1BC3" w:rsidRPr="00C87DD9" w:rsidRDefault="00EA1BC3" w:rsidP="00EA1BC3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 xml:space="preserve">, міський голова, пояснив присутнім про </w:t>
      </w:r>
      <w:r w:rsidR="006A587F" w:rsidRPr="00C87DD9">
        <w:rPr>
          <w:i/>
          <w:sz w:val="28"/>
          <w:szCs w:val="28"/>
          <w:lang w:val="uk-UA"/>
        </w:rPr>
        <w:t>підписаний з ПП «</w:t>
      </w:r>
      <w:proofErr w:type="spellStart"/>
      <w:r w:rsidR="006A587F" w:rsidRPr="00C87DD9">
        <w:rPr>
          <w:i/>
          <w:sz w:val="28"/>
          <w:szCs w:val="28"/>
          <w:lang w:val="uk-UA"/>
        </w:rPr>
        <w:t>Гігаджоуль</w:t>
      </w:r>
      <w:proofErr w:type="spellEnd"/>
      <w:r w:rsidR="006A587F" w:rsidRPr="00C87DD9">
        <w:rPr>
          <w:i/>
          <w:sz w:val="28"/>
          <w:szCs w:val="28"/>
          <w:lang w:val="uk-UA"/>
        </w:rPr>
        <w:t xml:space="preserve">» </w:t>
      </w:r>
      <w:r w:rsidRPr="00C87DD9">
        <w:rPr>
          <w:i/>
          <w:sz w:val="28"/>
          <w:szCs w:val="28"/>
          <w:lang w:val="uk-UA"/>
        </w:rPr>
        <w:t xml:space="preserve">Меморандум про співпрацю щодо налагодження сучасної системи поводження з відходами </w:t>
      </w:r>
      <w:r w:rsidR="006A587F" w:rsidRPr="00C87DD9">
        <w:rPr>
          <w:i/>
          <w:sz w:val="28"/>
          <w:szCs w:val="28"/>
          <w:lang w:val="uk-UA"/>
        </w:rPr>
        <w:t>та сприянню соціально-економічного розвитку території.</w:t>
      </w:r>
    </w:p>
    <w:p w:rsidR="006A587F" w:rsidRPr="00C87DD9" w:rsidRDefault="006A587F" w:rsidP="00EA1BC3">
      <w:pPr>
        <w:ind w:firstLine="708"/>
        <w:jc w:val="both"/>
        <w:rPr>
          <w:i/>
          <w:sz w:val="28"/>
          <w:szCs w:val="28"/>
          <w:lang w:val="uk-UA"/>
        </w:rPr>
      </w:pPr>
    </w:p>
    <w:p w:rsidR="006A587F" w:rsidRPr="00C87DD9" w:rsidRDefault="006A587F" w:rsidP="006A587F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 xml:space="preserve">поставив на голосування проєкт рішення з озвученою </w:t>
      </w:r>
      <w:r w:rsidRPr="00C87DD9">
        <w:rPr>
          <w:b/>
          <w:i/>
          <w:sz w:val="28"/>
          <w:szCs w:val="28"/>
          <w:lang w:val="uk-UA"/>
        </w:rPr>
        <w:t xml:space="preserve">Віктором </w:t>
      </w:r>
      <w:proofErr w:type="spellStart"/>
      <w:r w:rsidRPr="00C87DD9">
        <w:rPr>
          <w:b/>
          <w:i/>
          <w:sz w:val="28"/>
          <w:szCs w:val="28"/>
          <w:lang w:val="uk-UA"/>
        </w:rPr>
        <w:t>Гошиликом</w:t>
      </w:r>
      <w:proofErr w:type="spellEnd"/>
      <w:r w:rsidRPr="00C87DD9">
        <w:rPr>
          <w:i/>
          <w:sz w:val="28"/>
          <w:szCs w:val="28"/>
          <w:lang w:val="uk-UA"/>
        </w:rPr>
        <w:t xml:space="preserve"> технічною правкою.</w:t>
      </w:r>
    </w:p>
    <w:p w:rsidR="00F87668" w:rsidRPr="00C87DD9" w:rsidRDefault="00F87668" w:rsidP="00F87668">
      <w:pPr>
        <w:ind w:left="4536" w:hanging="4536"/>
        <w:jc w:val="both"/>
        <w:rPr>
          <w:i/>
          <w:lang w:val="uk-UA"/>
        </w:rPr>
      </w:pPr>
    </w:p>
    <w:p w:rsidR="00F87668" w:rsidRPr="00C87DD9" w:rsidRDefault="00F87668" w:rsidP="00F87668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№3021-50/2024 та результати голосування додаються.</w:t>
      </w:r>
    </w:p>
    <w:p w:rsidR="00F87668" w:rsidRPr="00C87DD9" w:rsidRDefault="00F87668" w:rsidP="00F87668">
      <w:pPr>
        <w:ind w:left="1418"/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F87668" w:rsidRPr="00C87DD9" w:rsidRDefault="00F87668" w:rsidP="00F87668">
      <w:pPr>
        <w:ind w:left="1418"/>
        <w:jc w:val="both"/>
        <w:rPr>
          <w:sz w:val="28"/>
          <w:szCs w:val="28"/>
          <w:lang w:val="uk-UA"/>
        </w:rPr>
      </w:pPr>
    </w:p>
    <w:p w:rsidR="00F87668" w:rsidRPr="00C87DD9" w:rsidRDefault="00F87668" w:rsidP="00F8766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>2</w:t>
      </w:r>
      <w:r w:rsidR="0006603B" w:rsidRPr="00C87DD9">
        <w:rPr>
          <w:b/>
          <w:sz w:val="28"/>
          <w:szCs w:val="28"/>
          <w:lang w:val="uk-UA"/>
        </w:rPr>
        <w:t>5</w:t>
      </w:r>
      <w:r w:rsidRPr="00C87DD9">
        <w:rPr>
          <w:b/>
          <w:sz w:val="28"/>
          <w:szCs w:val="28"/>
          <w:lang w:val="uk-UA"/>
        </w:rPr>
        <w:t xml:space="preserve">. Слухали: </w:t>
      </w:r>
      <w:r w:rsidRPr="00C87DD9">
        <w:rPr>
          <w:sz w:val="28"/>
          <w:szCs w:val="28"/>
          <w:lang w:val="uk-UA"/>
        </w:rPr>
        <w:t>Про звіт старости Лоп’янського старостинського округу за 2023 рік</w:t>
      </w:r>
    </w:p>
    <w:p w:rsidR="00F87668" w:rsidRPr="00C87DD9" w:rsidRDefault="00F87668" w:rsidP="00F87668">
      <w:pPr>
        <w:ind w:left="1701" w:hanging="1701"/>
        <w:jc w:val="both"/>
        <w:rPr>
          <w:sz w:val="16"/>
          <w:szCs w:val="16"/>
          <w:lang w:val="uk-UA"/>
        </w:rPr>
      </w:pPr>
    </w:p>
    <w:p w:rsidR="00F87668" w:rsidRPr="00C87DD9" w:rsidRDefault="00F87668" w:rsidP="00F87668">
      <w:pPr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C87DD9">
        <w:rPr>
          <w:b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 xml:space="preserve"> – міський голова</w:t>
      </w:r>
    </w:p>
    <w:p w:rsidR="00F87668" w:rsidRPr="00C87DD9" w:rsidRDefault="00F87668" w:rsidP="00F87668">
      <w:pPr>
        <w:jc w:val="both"/>
        <w:rPr>
          <w:i/>
          <w:lang w:val="uk-UA"/>
        </w:rPr>
      </w:pPr>
    </w:p>
    <w:p w:rsidR="0006603B" w:rsidRPr="00C87DD9" w:rsidRDefault="0006603B" w:rsidP="0006603B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№3022-50/2024 та результати голосування додаються.</w:t>
      </w:r>
    </w:p>
    <w:p w:rsidR="00F87668" w:rsidRPr="00C87DD9" w:rsidRDefault="0006603B" w:rsidP="0006603B">
      <w:pPr>
        <w:ind w:firstLine="1418"/>
        <w:jc w:val="both"/>
        <w:rPr>
          <w:i/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Рішення прийнято одноголосно.</w:t>
      </w:r>
    </w:p>
    <w:p w:rsidR="004D2541" w:rsidRPr="00C87DD9" w:rsidRDefault="004D2541" w:rsidP="004D2541">
      <w:pPr>
        <w:jc w:val="both"/>
        <w:rPr>
          <w:b/>
          <w:sz w:val="28"/>
          <w:szCs w:val="28"/>
          <w:lang w:val="uk-UA"/>
        </w:rPr>
      </w:pPr>
    </w:p>
    <w:p w:rsidR="0006603B" w:rsidRPr="00C87DD9" w:rsidRDefault="0006603B" w:rsidP="0006603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lastRenderedPageBreak/>
        <w:t xml:space="preserve">26. Слухали: </w:t>
      </w:r>
      <w:r w:rsidRPr="00C87DD9">
        <w:rPr>
          <w:sz w:val="28"/>
          <w:szCs w:val="28"/>
          <w:lang w:val="uk-UA"/>
        </w:rPr>
        <w:t>Про виконання фінансового плану комунального підприємств</w:t>
      </w:r>
      <w:r w:rsidR="00EE6EFD" w:rsidRPr="00C87DD9">
        <w:rPr>
          <w:sz w:val="28"/>
          <w:szCs w:val="28"/>
          <w:lang w:val="uk-UA"/>
        </w:rPr>
        <w:t xml:space="preserve">а «Долинські ринки» Долинської міської ради </w:t>
      </w:r>
      <w:r w:rsidRPr="00C87DD9">
        <w:rPr>
          <w:sz w:val="28"/>
          <w:szCs w:val="28"/>
          <w:lang w:val="uk-UA"/>
        </w:rPr>
        <w:t>за 2023 рік</w:t>
      </w:r>
    </w:p>
    <w:p w:rsidR="0006603B" w:rsidRPr="00C87DD9" w:rsidRDefault="0006603B" w:rsidP="0006603B">
      <w:pPr>
        <w:ind w:left="1701" w:hanging="1701"/>
        <w:jc w:val="both"/>
        <w:rPr>
          <w:sz w:val="16"/>
          <w:szCs w:val="16"/>
          <w:lang w:val="uk-UA"/>
        </w:rPr>
      </w:pPr>
    </w:p>
    <w:p w:rsidR="0006603B" w:rsidRPr="00C87DD9" w:rsidRDefault="0006603B" w:rsidP="0006603B">
      <w:pPr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C87DD9">
        <w:rPr>
          <w:b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 xml:space="preserve"> – міський голова</w:t>
      </w:r>
    </w:p>
    <w:p w:rsidR="0006603B" w:rsidRPr="00C87DD9" w:rsidRDefault="0006603B" w:rsidP="0006603B">
      <w:pPr>
        <w:jc w:val="both"/>
        <w:rPr>
          <w:i/>
          <w:sz w:val="28"/>
          <w:szCs w:val="28"/>
          <w:lang w:val="uk-UA"/>
        </w:rPr>
      </w:pPr>
    </w:p>
    <w:p w:rsidR="0006603B" w:rsidRPr="00C87DD9" w:rsidRDefault="0006603B" w:rsidP="0006603B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№3023-50/2024 та результати голосування додаються.</w:t>
      </w:r>
    </w:p>
    <w:p w:rsidR="0006603B" w:rsidRPr="00C87DD9" w:rsidRDefault="0006603B" w:rsidP="0006603B">
      <w:pPr>
        <w:ind w:firstLine="1418"/>
        <w:jc w:val="both"/>
        <w:rPr>
          <w:b/>
          <w:lang w:val="uk-UA"/>
        </w:rPr>
      </w:pPr>
      <w:r w:rsidRPr="00C87DD9">
        <w:rPr>
          <w:sz w:val="28"/>
          <w:szCs w:val="28"/>
          <w:lang w:val="uk-UA"/>
        </w:rPr>
        <w:t>Рішення прийнято більшістю голосів.</w:t>
      </w:r>
    </w:p>
    <w:p w:rsidR="0006603B" w:rsidRPr="00C87DD9" w:rsidRDefault="0006603B" w:rsidP="004D2541">
      <w:pPr>
        <w:jc w:val="both"/>
        <w:rPr>
          <w:b/>
          <w:lang w:val="uk-UA"/>
        </w:rPr>
      </w:pPr>
    </w:p>
    <w:p w:rsidR="0006603B" w:rsidRPr="00C87DD9" w:rsidRDefault="0006603B" w:rsidP="0006603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27. Слухали: </w:t>
      </w:r>
      <w:r w:rsidRPr="00C87DD9">
        <w:rPr>
          <w:sz w:val="28"/>
          <w:szCs w:val="28"/>
          <w:lang w:val="uk-UA"/>
        </w:rPr>
        <w:t>Про фінансовий план комунального підприємства «Долинські ринки» Долинської  міської ради  на 2025 рік</w:t>
      </w:r>
    </w:p>
    <w:p w:rsidR="0006603B" w:rsidRPr="00C87DD9" w:rsidRDefault="0006603B" w:rsidP="0006603B">
      <w:pPr>
        <w:ind w:left="1701" w:hanging="1701"/>
        <w:jc w:val="both"/>
        <w:rPr>
          <w:sz w:val="16"/>
          <w:szCs w:val="16"/>
          <w:lang w:val="uk-UA"/>
        </w:rPr>
      </w:pPr>
    </w:p>
    <w:p w:rsidR="0006603B" w:rsidRPr="00C87DD9" w:rsidRDefault="0006603B" w:rsidP="0006603B">
      <w:pPr>
        <w:jc w:val="both"/>
        <w:rPr>
          <w:i/>
          <w:sz w:val="28"/>
          <w:szCs w:val="28"/>
          <w:lang w:val="uk-UA"/>
        </w:rPr>
      </w:pPr>
      <w:r w:rsidRPr="00C87D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C87DD9">
        <w:rPr>
          <w:b/>
          <w:sz w:val="28"/>
          <w:szCs w:val="28"/>
          <w:lang w:val="uk-UA"/>
        </w:rPr>
        <w:t>Іван Дирів</w:t>
      </w:r>
      <w:r w:rsidRPr="00C87DD9">
        <w:rPr>
          <w:i/>
          <w:sz w:val="28"/>
          <w:szCs w:val="28"/>
          <w:lang w:val="uk-UA"/>
        </w:rPr>
        <w:t xml:space="preserve"> – міський голова</w:t>
      </w:r>
    </w:p>
    <w:p w:rsidR="0006603B" w:rsidRPr="00C87DD9" w:rsidRDefault="0006603B" w:rsidP="0006603B">
      <w:pPr>
        <w:jc w:val="both"/>
        <w:rPr>
          <w:i/>
          <w:sz w:val="28"/>
          <w:szCs w:val="28"/>
          <w:lang w:val="uk-UA"/>
        </w:rPr>
      </w:pPr>
    </w:p>
    <w:p w:rsidR="0006603B" w:rsidRPr="00C87DD9" w:rsidRDefault="0006603B" w:rsidP="0006603B">
      <w:pPr>
        <w:jc w:val="both"/>
        <w:rPr>
          <w:sz w:val="28"/>
          <w:szCs w:val="28"/>
          <w:lang w:val="uk-UA"/>
        </w:rPr>
      </w:pPr>
      <w:r w:rsidRPr="00C87DD9">
        <w:rPr>
          <w:b/>
          <w:sz w:val="28"/>
          <w:szCs w:val="28"/>
          <w:lang w:val="uk-UA"/>
        </w:rPr>
        <w:t xml:space="preserve">Вирішили: </w:t>
      </w:r>
      <w:r w:rsidRPr="00C87DD9">
        <w:rPr>
          <w:sz w:val="28"/>
          <w:szCs w:val="28"/>
          <w:lang w:val="uk-UA"/>
        </w:rPr>
        <w:t>Рішення №3024-50/2024 та результати голосування додаються.</w:t>
      </w:r>
    </w:p>
    <w:p w:rsidR="0006603B" w:rsidRPr="00C87DD9" w:rsidRDefault="0006603B" w:rsidP="0006603B">
      <w:pPr>
        <w:ind w:firstLine="1418"/>
        <w:jc w:val="both"/>
        <w:rPr>
          <w:b/>
          <w:lang w:val="uk-UA"/>
        </w:rPr>
      </w:pPr>
      <w:r w:rsidRPr="00C87DD9">
        <w:rPr>
          <w:sz w:val="28"/>
          <w:szCs w:val="28"/>
          <w:lang w:val="uk-UA"/>
        </w:rPr>
        <w:t>Рішення прийнято більшістю голосів.</w:t>
      </w:r>
    </w:p>
    <w:p w:rsidR="0006603B" w:rsidRPr="00C87DD9" w:rsidRDefault="0006603B" w:rsidP="004D2541">
      <w:pPr>
        <w:jc w:val="both"/>
        <w:rPr>
          <w:b/>
          <w:sz w:val="28"/>
          <w:szCs w:val="28"/>
          <w:lang w:val="uk-UA"/>
        </w:rPr>
      </w:pPr>
    </w:p>
    <w:p w:rsidR="0006603B" w:rsidRPr="00C87DD9" w:rsidRDefault="0006603B" w:rsidP="003F25F7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Тарас Сливчук,</w:t>
      </w:r>
      <w:r w:rsidRPr="00C87DD9">
        <w:rPr>
          <w:i/>
          <w:sz w:val="28"/>
          <w:szCs w:val="28"/>
          <w:lang w:val="uk-UA"/>
        </w:rPr>
        <w:t xml:space="preserve"> депутат міської ради, зачитав звернення від</w:t>
      </w:r>
      <w:r w:rsidR="003F25F7" w:rsidRPr="00C87DD9">
        <w:rPr>
          <w:i/>
          <w:sz w:val="28"/>
          <w:szCs w:val="28"/>
          <w:lang w:val="uk-UA"/>
        </w:rPr>
        <w:t xml:space="preserve"> депутатської</w:t>
      </w:r>
      <w:r w:rsidRPr="00C87DD9">
        <w:rPr>
          <w:i/>
          <w:sz w:val="28"/>
          <w:szCs w:val="28"/>
          <w:lang w:val="uk-UA"/>
        </w:rPr>
        <w:t xml:space="preserve"> фракції </w:t>
      </w:r>
      <w:r w:rsidR="003F25F7" w:rsidRPr="00C87DD9">
        <w:rPr>
          <w:i/>
          <w:sz w:val="28"/>
          <w:szCs w:val="28"/>
          <w:lang w:val="uk-UA"/>
        </w:rPr>
        <w:t xml:space="preserve">ВО </w:t>
      </w:r>
      <w:r w:rsidRPr="00C87DD9">
        <w:rPr>
          <w:i/>
          <w:sz w:val="28"/>
          <w:szCs w:val="28"/>
          <w:lang w:val="uk-UA"/>
        </w:rPr>
        <w:t>«Свобода» щодо збільшення коштів для ЗСУ (більше 10%) при формуванні бюджету на 2025 рік</w:t>
      </w:r>
      <w:r w:rsidR="003F25F7" w:rsidRPr="00C87DD9">
        <w:rPr>
          <w:i/>
          <w:sz w:val="28"/>
          <w:szCs w:val="28"/>
          <w:lang w:val="uk-UA"/>
        </w:rPr>
        <w:t>.</w:t>
      </w:r>
    </w:p>
    <w:p w:rsidR="003F6130" w:rsidRPr="00C87DD9" w:rsidRDefault="003F6130" w:rsidP="004D2541">
      <w:pPr>
        <w:jc w:val="both"/>
        <w:rPr>
          <w:i/>
          <w:sz w:val="28"/>
          <w:szCs w:val="28"/>
          <w:lang w:val="uk-UA"/>
        </w:rPr>
      </w:pPr>
    </w:p>
    <w:p w:rsidR="003F6130" w:rsidRPr="00C87DD9" w:rsidRDefault="003F6130" w:rsidP="003F6130">
      <w:pPr>
        <w:jc w:val="center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«Різне»</w:t>
      </w:r>
    </w:p>
    <w:p w:rsidR="001D4074" w:rsidRPr="00C87DD9" w:rsidRDefault="001D4074" w:rsidP="003F6130">
      <w:pPr>
        <w:jc w:val="center"/>
        <w:rPr>
          <w:i/>
          <w:sz w:val="28"/>
          <w:szCs w:val="28"/>
          <w:lang w:val="uk-UA"/>
        </w:rPr>
      </w:pPr>
    </w:p>
    <w:p w:rsidR="00B71864" w:rsidRPr="00C87DD9" w:rsidRDefault="00B71864" w:rsidP="003F25F7">
      <w:pPr>
        <w:ind w:firstLine="708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Тарас Сливчук</w:t>
      </w:r>
      <w:r w:rsidRPr="00C87DD9">
        <w:rPr>
          <w:i/>
          <w:sz w:val="28"/>
          <w:szCs w:val="28"/>
          <w:lang w:val="uk-UA"/>
        </w:rPr>
        <w:t>, депутат міської ради, звернувся з проханнями:</w:t>
      </w:r>
    </w:p>
    <w:p w:rsidR="00B71864" w:rsidRPr="00C87DD9" w:rsidRDefault="00B71864" w:rsidP="004D2541">
      <w:pPr>
        <w:jc w:val="both"/>
        <w:rPr>
          <w:i/>
          <w:sz w:val="28"/>
          <w:szCs w:val="28"/>
          <w:lang w:val="uk-UA"/>
        </w:rPr>
      </w:pPr>
      <w:r w:rsidRPr="00C87DD9">
        <w:rPr>
          <w:i/>
          <w:sz w:val="28"/>
          <w:szCs w:val="28"/>
          <w:lang w:val="uk-UA"/>
        </w:rPr>
        <w:t>- звернутися до Головного управлін</w:t>
      </w:r>
      <w:r w:rsidR="00712692">
        <w:rPr>
          <w:i/>
          <w:sz w:val="28"/>
          <w:szCs w:val="28"/>
          <w:lang w:val="uk-UA"/>
        </w:rPr>
        <w:t>ня ДПС в Івано-Франківській області</w:t>
      </w:r>
      <w:bookmarkStart w:id="0" w:name="_GoBack"/>
      <w:bookmarkEnd w:id="0"/>
      <w:r w:rsidRPr="00C87DD9">
        <w:rPr>
          <w:i/>
          <w:sz w:val="28"/>
          <w:szCs w:val="28"/>
          <w:lang w:val="uk-UA"/>
        </w:rPr>
        <w:t xml:space="preserve"> про надання інформації щодо кроків, які робляться по закриттю ЦОП Долинської ОДПІ;</w:t>
      </w:r>
    </w:p>
    <w:p w:rsidR="0006603B" w:rsidRPr="00C87DD9" w:rsidRDefault="00B71864" w:rsidP="004D2541">
      <w:pPr>
        <w:jc w:val="both"/>
        <w:rPr>
          <w:b/>
          <w:lang w:val="uk-UA"/>
        </w:rPr>
      </w:pPr>
      <w:r w:rsidRPr="00C87DD9">
        <w:rPr>
          <w:i/>
          <w:sz w:val="28"/>
          <w:szCs w:val="28"/>
          <w:lang w:val="uk-UA"/>
        </w:rPr>
        <w:t xml:space="preserve">- </w:t>
      </w:r>
      <w:r w:rsidR="001D4074" w:rsidRPr="00C87DD9">
        <w:rPr>
          <w:i/>
          <w:sz w:val="28"/>
          <w:szCs w:val="28"/>
          <w:lang w:val="uk-UA"/>
        </w:rPr>
        <w:t>надати інформацію про наявність автобусних маршрутів Долина-Калуш</w:t>
      </w:r>
      <w:r w:rsidR="003F25F7" w:rsidRPr="00C87DD9">
        <w:rPr>
          <w:i/>
          <w:sz w:val="28"/>
          <w:szCs w:val="28"/>
          <w:lang w:val="uk-UA"/>
        </w:rPr>
        <w:t>.</w:t>
      </w:r>
    </w:p>
    <w:p w:rsidR="00B71864" w:rsidRPr="00C87DD9" w:rsidRDefault="00B71864" w:rsidP="004D2F0F">
      <w:pPr>
        <w:ind w:firstLine="708"/>
        <w:jc w:val="both"/>
        <w:rPr>
          <w:b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дав відповідне доручення </w:t>
      </w:r>
      <w:r w:rsidR="001D4074" w:rsidRPr="00C87DD9">
        <w:rPr>
          <w:b/>
          <w:i/>
          <w:sz w:val="28"/>
          <w:szCs w:val="28"/>
          <w:lang w:val="uk-UA"/>
        </w:rPr>
        <w:t xml:space="preserve">Віктору </w:t>
      </w:r>
      <w:proofErr w:type="spellStart"/>
      <w:r w:rsidR="001D4074" w:rsidRPr="00C87DD9">
        <w:rPr>
          <w:b/>
          <w:i/>
          <w:sz w:val="28"/>
          <w:szCs w:val="28"/>
          <w:lang w:val="uk-UA"/>
        </w:rPr>
        <w:t>Громишу</w:t>
      </w:r>
      <w:proofErr w:type="spellEnd"/>
      <w:r w:rsidRPr="00C87DD9">
        <w:rPr>
          <w:i/>
          <w:sz w:val="28"/>
          <w:szCs w:val="28"/>
          <w:lang w:val="uk-UA"/>
        </w:rPr>
        <w:t>, заступнику міського голови.</w:t>
      </w:r>
    </w:p>
    <w:p w:rsidR="00B71864" w:rsidRPr="00C87DD9" w:rsidRDefault="00B71864" w:rsidP="004D2541">
      <w:pPr>
        <w:jc w:val="both"/>
        <w:rPr>
          <w:sz w:val="28"/>
          <w:szCs w:val="28"/>
          <w:lang w:val="uk-UA"/>
        </w:rPr>
      </w:pPr>
    </w:p>
    <w:p w:rsidR="001D4074" w:rsidRPr="00C87DD9" w:rsidRDefault="001D4074" w:rsidP="00222CDD">
      <w:pPr>
        <w:ind w:firstLine="851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Микола Занкович</w:t>
      </w:r>
      <w:r w:rsidRPr="00C87DD9">
        <w:rPr>
          <w:i/>
          <w:sz w:val="28"/>
          <w:szCs w:val="28"/>
          <w:lang w:val="uk-UA"/>
        </w:rPr>
        <w:t xml:space="preserve">, депутат міської ради, звернувся з пропозицією організувати зустріч з перевізником по маршруту Оболоння-Яворів щодо вирішення питання </w:t>
      </w:r>
      <w:proofErr w:type="spellStart"/>
      <w:r w:rsidRPr="00C87DD9">
        <w:rPr>
          <w:i/>
          <w:sz w:val="28"/>
          <w:szCs w:val="28"/>
          <w:lang w:val="uk-UA"/>
        </w:rPr>
        <w:t>довезення</w:t>
      </w:r>
      <w:proofErr w:type="spellEnd"/>
      <w:r w:rsidRPr="00C87DD9">
        <w:rPr>
          <w:i/>
          <w:sz w:val="28"/>
          <w:szCs w:val="28"/>
          <w:lang w:val="uk-UA"/>
        </w:rPr>
        <w:t xml:space="preserve"> пасажирів в кінець села Оболоння</w:t>
      </w:r>
      <w:r w:rsidR="004D2F0F" w:rsidRPr="00C87DD9">
        <w:rPr>
          <w:i/>
          <w:sz w:val="28"/>
          <w:szCs w:val="28"/>
          <w:lang w:val="uk-UA"/>
        </w:rPr>
        <w:t>.</w:t>
      </w:r>
    </w:p>
    <w:p w:rsidR="001D4074" w:rsidRPr="00C87DD9" w:rsidRDefault="001D4074" w:rsidP="004D2541">
      <w:pPr>
        <w:jc w:val="both"/>
        <w:rPr>
          <w:i/>
          <w:sz w:val="28"/>
          <w:szCs w:val="28"/>
          <w:lang w:val="uk-UA"/>
        </w:rPr>
      </w:pPr>
    </w:p>
    <w:p w:rsidR="001D4074" w:rsidRPr="00C87DD9" w:rsidRDefault="001D4074" w:rsidP="001D4074">
      <w:pPr>
        <w:ind w:firstLine="708"/>
        <w:jc w:val="both"/>
        <w:rPr>
          <w:i/>
          <w:sz w:val="28"/>
          <w:szCs w:val="28"/>
          <w:lang w:val="uk-UA" w:eastAsia="en-US"/>
        </w:rPr>
      </w:pPr>
      <w:r w:rsidRPr="00C87DD9">
        <w:rPr>
          <w:b/>
          <w:i/>
          <w:sz w:val="28"/>
          <w:szCs w:val="28"/>
          <w:lang w:val="uk-UA" w:eastAsia="en-US"/>
        </w:rPr>
        <w:t>Тарас Сливчук</w:t>
      </w:r>
      <w:r w:rsidRPr="00C87DD9">
        <w:rPr>
          <w:i/>
          <w:sz w:val="28"/>
          <w:szCs w:val="28"/>
          <w:lang w:val="uk-UA" w:eastAsia="en-US"/>
        </w:rPr>
        <w:t xml:space="preserve">, депутат міської ради, </w:t>
      </w:r>
      <w:r w:rsidR="004D2F0F" w:rsidRPr="00C87DD9">
        <w:rPr>
          <w:i/>
          <w:sz w:val="28"/>
          <w:szCs w:val="28"/>
          <w:lang w:val="uk-UA" w:eastAsia="en-US"/>
        </w:rPr>
        <w:t>звернувся з проханням, щоб повернутися</w:t>
      </w:r>
      <w:r w:rsidRPr="00C87DD9">
        <w:rPr>
          <w:i/>
          <w:sz w:val="28"/>
          <w:szCs w:val="28"/>
          <w:lang w:val="uk-UA" w:eastAsia="en-US"/>
        </w:rPr>
        <w:t xml:space="preserve"> </w:t>
      </w:r>
      <w:r w:rsidR="00222CDD" w:rsidRPr="00C87DD9">
        <w:rPr>
          <w:i/>
          <w:sz w:val="28"/>
          <w:szCs w:val="28"/>
          <w:lang w:val="uk-UA" w:eastAsia="en-US"/>
        </w:rPr>
        <w:t xml:space="preserve">до </w:t>
      </w:r>
      <w:r w:rsidR="00372CE4" w:rsidRPr="00C87DD9">
        <w:rPr>
          <w:i/>
          <w:sz w:val="28"/>
          <w:szCs w:val="28"/>
          <w:lang w:val="uk-UA" w:eastAsia="en-US"/>
        </w:rPr>
        <w:t xml:space="preserve">розгляду </w:t>
      </w:r>
      <w:r w:rsidRPr="00C87DD9">
        <w:rPr>
          <w:i/>
          <w:sz w:val="28"/>
          <w:szCs w:val="28"/>
          <w:lang w:val="uk-UA" w:eastAsia="en-US"/>
        </w:rPr>
        <w:t xml:space="preserve">питання </w:t>
      </w:r>
      <w:r w:rsidR="004D2F0F" w:rsidRPr="00C87DD9">
        <w:rPr>
          <w:i/>
          <w:sz w:val="28"/>
          <w:szCs w:val="28"/>
          <w:lang w:val="uk-UA" w:eastAsia="en-US"/>
        </w:rPr>
        <w:t>«П</w:t>
      </w:r>
      <w:r w:rsidRPr="00C87DD9">
        <w:rPr>
          <w:i/>
          <w:sz w:val="28"/>
          <w:szCs w:val="28"/>
          <w:lang w:val="uk-UA" w:eastAsia="en-US"/>
        </w:rPr>
        <w:t xml:space="preserve">ро створення наглядової ради на </w:t>
      </w:r>
      <w:r w:rsidR="00222CDD" w:rsidRPr="00C87DD9">
        <w:rPr>
          <w:i/>
          <w:sz w:val="28"/>
          <w:szCs w:val="28"/>
          <w:lang w:val="uk-UA" w:eastAsia="en-US"/>
        </w:rPr>
        <w:t>комунальних</w:t>
      </w:r>
      <w:r w:rsidRPr="00C87DD9">
        <w:rPr>
          <w:i/>
          <w:sz w:val="28"/>
          <w:szCs w:val="28"/>
          <w:lang w:val="uk-UA" w:eastAsia="en-US"/>
        </w:rPr>
        <w:t xml:space="preserve"> підприємств</w:t>
      </w:r>
      <w:r w:rsidR="004D2F0F" w:rsidRPr="00C87DD9">
        <w:rPr>
          <w:i/>
          <w:sz w:val="28"/>
          <w:szCs w:val="28"/>
          <w:lang w:val="uk-UA" w:eastAsia="en-US"/>
        </w:rPr>
        <w:t xml:space="preserve">ах» та </w:t>
      </w:r>
      <w:r w:rsidR="00372CE4" w:rsidRPr="00C87DD9">
        <w:rPr>
          <w:i/>
          <w:sz w:val="28"/>
          <w:szCs w:val="28"/>
          <w:lang w:val="uk-UA" w:eastAsia="en-US"/>
        </w:rPr>
        <w:t xml:space="preserve">нагадав, що проєкт рішення </w:t>
      </w:r>
      <w:r w:rsidR="008B676B" w:rsidRPr="00C87DD9">
        <w:rPr>
          <w:i/>
          <w:sz w:val="28"/>
          <w:szCs w:val="28"/>
          <w:lang w:val="uk-UA" w:eastAsia="en-US"/>
        </w:rPr>
        <w:t xml:space="preserve">раніше </w:t>
      </w:r>
      <w:r w:rsidR="004D2F0F" w:rsidRPr="00C87DD9">
        <w:rPr>
          <w:i/>
          <w:sz w:val="28"/>
          <w:szCs w:val="28"/>
          <w:lang w:val="uk-UA" w:eastAsia="en-US"/>
        </w:rPr>
        <w:t xml:space="preserve">вже </w:t>
      </w:r>
      <w:r w:rsidR="00372CE4" w:rsidRPr="00C87DD9">
        <w:rPr>
          <w:i/>
          <w:sz w:val="28"/>
          <w:szCs w:val="28"/>
          <w:lang w:val="uk-UA" w:eastAsia="en-US"/>
        </w:rPr>
        <w:t>був прийнятий за основу</w:t>
      </w:r>
      <w:r w:rsidR="00844AF9" w:rsidRPr="00C87DD9">
        <w:rPr>
          <w:i/>
          <w:sz w:val="28"/>
          <w:szCs w:val="28"/>
          <w:lang w:val="uk-UA" w:eastAsia="en-US"/>
        </w:rPr>
        <w:t>.</w:t>
      </w:r>
    </w:p>
    <w:p w:rsidR="001D4074" w:rsidRPr="00C87DD9" w:rsidRDefault="001D4074" w:rsidP="001D4074">
      <w:pPr>
        <w:ind w:firstLine="708"/>
        <w:jc w:val="both"/>
        <w:rPr>
          <w:i/>
          <w:sz w:val="28"/>
          <w:szCs w:val="28"/>
          <w:lang w:val="uk-UA" w:eastAsia="en-US"/>
        </w:rPr>
      </w:pPr>
    </w:p>
    <w:p w:rsidR="001D4074" w:rsidRPr="00C87DD9" w:rsidRDefault="001D4074" w:rsidP="001D4074">
      <w:pPr>
        <w:ind w:firstLine="851"/>
        <w:jc w:val="both"/>
        <w:rPr>
          <w:i/>
          <w:sz w:val="28"/>
          <w:szCs w:val="28"/>
          <w:lang w:val="uk-UA" w:eastAsia="en-US"/>
        </w:rPr>
      </w:pPr>
      <w:r w:rsidRPr="00C87DD9">
        <w:rPr>
          <w:b/>
          <w:i/>
          <w:sz w:val="28"/>
          <w:szCs w:val="28"/>
          <w:lang w:val="uk-UA" w:eastAsia="en-US"/>
        </w:rPr>
        <w:t>Іван Дирів</w:t>
      </w:r>
      <w:r w:rsidRPr="00C87DD9">
        <w:rPr>
          <w:i/>
          <w:sz w:val="28"/>
          <w:szCs w:val="28"/>
          <w:lang w:val="uk-UA" w:eastAsia="en-US"/>
        </w:rPr>
        <w:t xml:space="preserve">, міський голова, зазначив, що питання створення наглядової ради </w:t>
      </w:r>
      <w:r w:rsidR="00844AF9" w:rsidRPr="00C87DD9">
        <w:rPr>
          <w:i/>
          <w:sz w:val="28"/>
          <w:szCs w:val="28"/>
          <w:lang w:val="uk-UA" w:eastAsia="en-US"/>
        </w:rPr>
        <w:t>не забулося</w:t>
      </w:r>
      <w:r w:rsidR="0005327C" w:rsidRPr="00C87DD9">
        <w:rPr>
          <w:i/>
          <w:sz w:val="28"/>
          <w:szCs w:val="28"/>
          <w:lang w:val="uk-UA" w:eastAsia="en-US"/>
        </w:rPr>
        <w:t xml:space="preserve"> та </w:t>
      </w:r>
      <w:r w:rsidR="00CF0DF2" w:rsidRPr="00C87DD9">
        <w:rPr>
          <w:i/>
          <w:sz w:val="28"/>
          <w:szCs w:val="28"/>
          <w:lang w:val="uk-UA" w:eastAsia="en-US"/>
        </w:rPr>
        <w:t>нагадав</w:t>
      </w:r>
      <w:r w:rsidR="0005327C" w:rsidRPr="00C87DD9">
        <w:rPr>
          <w:i/>
          <w:sz w:val="28"/>
          <w:szCs w:val="28"/>
          <w:lang w:val="uk-UA" w:eastAsia="en-US"/>
        </w:rPr>
        <w:t xml:space="preserve"> депутатам</w:t>
      </w:r>
      <w:r w:rsidR="00CF0DF2" w:rsidRPr="00C87DD9">
        <w:rPr>
          <w:i/>
          <w:sz w:val="28"/>
          <w:szCs w:val="28"/>
          <w:lang w:val="uk-UA" w:eastAsia="en-US"/>
        </w:rPr>
        <w:t xml:space="preserve">, що </w:t>
      </w:r>
      <w:r w:rsidR="0005327C" w:rsidRPr="00C87DD9">
        <w:rPr>
          <w:i/>
          <w:sz w:val="28"/>
          <w:szCs w:val="28"/>
          <w:lang w:val="uk-UA" w:eastAsia="en-US"/>
        </w:rPr>
        <w:t xml:space="preserve">дане питання </w:t>
      </w:r>
      <w:r w:rsidRPr="00C87DD9">
        <w:rPr>
          <w:i/>
          <w:sz w:val="28"/>
          <w:szCs w:val="28"/>
          <w:lang w:val="uk-UA" w:eastAsia="en-US"/>
        </w:rPr>
        <w:t>вже виносилося</w:t>
      </w:r>
      <w:r w:rsidR="00CF0DF2" w:rsidRPr="00C87DD9">
        <w:rPr>
          <w:i/>
          <w:sz w:val="28"/>
          <w:szCs w:val="28"/>
          <w:lang w:val="uk-UA" w:eastAsia="en-US"/>
        </w:rPr>
        <w:t xml:space="preserve"> </w:t>
      </w:r>
      <w:r w:rsidRPr="00C87DD9">
        <w:rPr>
          <w:i/>
          <w:sz w:val="28"/>
          <w:szCs w:val="28"/>
          <w:lang w:val="uk-UA" w:eastAsia="en-US"/>
        </w:rPr>
        <w:t>на розгляд сесії міської ради, але не знайшло підтримки серед депутатів</w:t>
      </w:r>
      <w:r w:rsidR="0005327C" w:rsidRPr="00C87DD9">
        <w:rPr>
          <w:i/>
          <w:sz w:val="28"/>
          <w:szCs w:val="28"/>
          <w:lang w:val="uk-UA" w:eastAsia="en-US"/>
        </w:rPr>
        <w:t xml:space="preserve"> і тому</w:t>
      </w:r>
      <w:r w:rsidR="00CF0DF2" w:rsidRPr="00C87DD9">
        <w:rPr>
          <w:i/>
          <w:sz w:val="28"/>
          <w:szCs w:val="28"/>
          <w:lang w:val="uk-UA" w:eastAsia="en-US"/>
        </w:rPr>
        <w:t xml:space="preserve">, </w:t>
      </w:r>
      <w:r w:rsidR="008E5175" w:rsidRPr="00C87DD9">
        <w:rPr>
          <w:i/>
          <w:sz w:val="28"/>
          <w:szCs w:val="28"/>
          <w:lang w:val="uk-UA" w:eastAsia="en-US"/>
        </w:rPr>
        <w:t>як</w:t>
      </w:r>
      <w:r w:rsidR="00CF0DF2" w:rsidRPr="00C87DD9">
        <w:rPr>
          <w:i/>
          <w:sz w:val="28"/>
          <w:szCs w:val="28"/>
          <w:lang w:val="uk-UA" w:eastAsia="en-US"/>
        </w:rPr>
        <w:t xml:space="preserve">що </w:t>
      </w:r>
      <w:r w:rsidR="008E5175" w:rsidRPr="00C87DD9">
        <w:rPr>
          <w:i/>
          <w:sz w:val="28"/>
          <w:szCs w:val="28"/>
          <w:lang w:val="uk-UA" w:eastAsia="en-US"/>
        </w:rPr>
        <w:t xml:space="preserve">є необхідність, </w:t>
      </w:r>
      <w:r w:rsidR="0005327C" w:rsidRPr="00C87DD9">
        <w:rPr>
          <w:i/>
          <w:sz w:val="28"/>
          <w:szCs w:val="28"/>
          <w:lang w:val="uk-UA" w:eastAsia="en-US"/>
        </w:rPr>
        <w:t>то можна</w:t>
      </w:r>
      <w:r w:rsidR="00CF0DF2" w:rsidRPr="00C87DD9">
        <w:rPr>
          <w:i/>
          <w:sz w:val="28"/>
          <w:szCs w:val="28"/>
          <w:lang w:val="uk-UA" w:eastAsia="en-US"/>
        </w:rPr>
        <w:t xml:space="preserve"> поверн</w:t>
      </w:r>
      <w:r w:rsidR="008B676B" w:rsidRPr="00C87DD9">
        <w:rPr>
          <w:i/>
          <w:sz w:val="28"/>
          <w:szCs w:val="28"/>
          <w:lang w:val="uk-UA" w:eastAsia="en-US"/>
        </w:rPr>
        <w:t>у</w:t>
      </w:r>
      <w:r w:rsidR="00CF0DF2" w:rsidRPr="00C87DD9">
        <w:rPr>
          <w:i/>
          <w:sz w:val="28"/>
          <w:szCs w:val="28"/>
          <w:lang w:val="uk-UA" w:eastAsia="en-US"/>
        </w:rPr>
        <w:t xml:space="preserve">тися до даного </w:t>
      </w:r>
      <w:r w:rsidR="00DF3BE1" w:rsidRPr="00C87DD9">
        <w:rPr>
          <w:i/>
          <w:sz w:val="28"/>
          <w:szCs w:val="28"/>
          <w:lang w:val="uk-UA" w:eastAsia="en-US"/>
        </w:rPr>
        <w:t>проєкту рішення</w:t>
      </w:r>
      <w:r w:rsidR="008E5175" w:rsidRPr="00C87DD9">
        <w:rPr>
          <w:i/>
          <w:sz w:val="28"/>
          <w:szCs w:val="28"/>
          <w:lang w:val="uk-UA" w:eastAsia="en-US"/>
        </w:rPr>
        <w:t xml:space="preserve"> і винести на розгляд сесії</w:t>
      </w:r>
      <w:r w:rsidR="00DF3BE1" w:rsidRPr="00C87DD9">
        <w:rPr>
          <w:i/>
          <w:sz w:val="28"/>
          <w:szCs w:val="28"/>
          <w:lang w:val="uk-UA" w:eastAsia="en-US"/>
        </w:rPr>
        <w:t xml:space="preserve">, якщо </w:t>
      </w:r>
      <w:r w:rsidR="008E5175" w:rsidRPr="00C87DD9">
        <w:rPr>
          <w:i/>
          <w:sz w:val="28"/>
          <w:szCs w:val="28"/>
          <w:lang w:val="uk-UA" w:eastAsia="en-US"/>
        </w:rPr>
        <w:t xml:space="preserve">буде погодження </w:t>
      </w:r>
      <w:r w:rsidR="00DF3BE1" w:rsidRPr="00C87DD9">
        <w:rPr>
          <w:i/>
          <w:sz w:val="28"/>
          <w:szCs w:val="28"/>
          <w:lang w:val="uk-UA" w:eastAsia="en-US"/>
        </w:rPr>
        <w:t>комісії</w:t>
      </w:r>
      <w:r w:rsidR="008E5175" w:rsidRPr="00C87DD9">
        <w:rPr>
          <w:i/>
          <w:sz w:val="28"/>
          <w:szCs w:val="28"/>
          <w:lang w:val="uk-UA" w:eastAsia="en-US"/>
        </w:rPr>
        <w:t>.</w:t>
      </w:r>
    </w:p>
    <w:p w:rsidR="00222CDD" w:rsidRPr="00C87DD9" w:rsidRDefault="00222CDD" w:rsidP="00222CDD">
      <w:pPr>
        <w:jc w:val="both"/>
        <w:rPr>
          <w:i/>
          <w:sz w:val="28"/>
          <w:szCs w:val="28"/>
          <w:lang w:val="uk-UA" w:eastAsia="en-US"/>
        </w:rPr>
      </w:pPr>
    </w:p>
    <w:p w:rsidR="00222CDD" w:rsidRPr="00C87DD9" w:rsidRDefault="00222CDD" w:rsidP="00117CE3">
      <w:pPr>
        <w:ind w:firstLine="851"/>
        <w:jc w:val="both"/>
        <w:rPr>
          <w:b/>
          <w:lang w:val="uk-UA"/>
        </w:rPr>
      </w:pPr>
      <w:r w:rsidRPr="00C87DD9">
        <w:rPr>
          <w:b/>
          <w:i/>
          <w:sz w:val="28"/>
          <w:szCs w:val="28"/>
          <w:lang w:val="uk-UA"/>
        </w:rPr>
        <w:t>Микола Занкович</w:t>
      </w:r>
      <w:r w:rsidRPr="00C87DD9">
        <w:rPr>
          <w:i/>
          <w:sz w:val="28"/>
          <w:szCs w:val="28"/>
          <w:lang w:val="uk-UA"/>
        </w:rPr>
        <w:t xml:space="preserve">, депутат міської ради, </w:t>
      </w:r>
      <w:r w:rsidR="0005327C" w:rsidRPr="00C87DD9">
        <w:rPr>
          <w:i/>
          <w:sz w:val="28"/>
          <w:szCs w:val="28"/>
          <w:lang w:val="uk-UA"/>
        </w:rPr>
        <w:t xml:space="preserve">зауважив наступне, що </w:t>
      </w:r>
      <w:r w:rsidR="00D91D1B" w:rsidRPr="00C87DD9">
        <w:rPr>
          <w:i/>
          <w:sz w:val="28"/>
          <w:szCs w:val="28"/>
          <w:lang w:val="uk-UA"/>
        </w:rPr>
        <w:t>необхідно</w:t>
      </w:r>
      <w:r w:rsidRPr="00C87DD9">
        <w:rPr>
          <w:i/>
          <w:sz w:val="28"/>
          <w:szCs w:val="28"/>
          <w:lang w:val="uk-UA"/>
        </w:rPr>
        <w:t xml:space="preserve"> </w:t>
      </w:r>
      <w:r w:rsidR="00D91D1B" w:rsidRPr="00C87DD9">
        <w:rPr>
          <w:i/>
          <w:sz w:val="28"/>
          <w:szCs w:val="28"/>
          <w:lang w:val="uk-UA"/>
        </w:rPr>
        <w:t>звернутися до Відділення поліції №1 (м.</w:t>
      </w:r>
      <w:r w:rsidR="006B005C" w:rsidRPr="00C87DD9">
        <w:rPr>
          <w:i/>
          <w:sz w:val="28"/>
          <w:szCs w:val="28"/>
          <w:lang w:val="uk-UA"/>
        </w:rPr>
        <w:t xml:space="preserve"> </w:t>
      </w:r>
      <w:r w:rsidR="00D91D1B" w:rsidRPr="00C87DD9">
        <w:rPr>
          <w:i/>
          <w:sz w:val="28"/>
          <w:szCs w:val="28"/>
          <w:lang w:val="uk-UA"/>
        </w:rPr>
        <w:t xml:space="preserve">Долина) Калуського РВП ГУНП України в Івано-Франківській області щодо чергування патрульної </w:t>
      </w:r>
      <w:r w:rsidR="00D91D1B" w:rsidRPr="00C87DD9">
        <w:rPr>
          <w:i/>
          <w:sz w:val="28"/>
          <w:szCs w:val="28"/>
          <w:lang w:val="uk-UA"/>
        </w:rPr>
        <w:lastRenderedPageBreak/>
        <w:t xml:space="preserve">машини на межі сіл Нижній </w:t>
      </w:r>
      <w:proofErr w:type="spellStart"/>
      <w:r w:rsidR="00D91D1B" w:rsidRPr="00C87DD9">
        <w:rPr>
          <w:i/>
          <w:sz w:val="28"/>
          <w:szCs w:val="28"/>
          <w:lang w:val="uk-UA"/>
        </w:rPr>
        <w:t>Струтин</w:t>
      </w:r>
      <w:proofErr w:type="spellEnd"/>
      <w:r w:rsidR="00D91D1B" w:rsidRPr="00C87DD9">
        <w:rPr>
          <w:i/>
          <w:sz w:val="28"/>
          <w:szCs w:val="28"/>
          <w:lang w:val="uk-UA"/>
        </w:rPr>
        <w:t xml:space="preserve"> та Оболоння (торфовище) з метою недопущення проїзду важковагового транспорту на територію с. Оболоння</w:t>
      </w:r>
      <w:r w:rsidR="0005327C" w:rsidRPr="00C87DD9">
        <w:rPr>
          <w:i/>
          <w:sz w:val="28"/>
          <w:szCs w:val="28"/>
          <w:lang w:val="uk-UA"/>
        </w:rPr>
        <w:t>.</w:t>
      </w:r>
    </w:p>
    <w:p w:rsidR="00D91D1B" w:rsidRPr="00C87DD9" w:rsidRDefault="00D91D1B" w:rsidP="003262D2">
      <w:pPr>
        <w:ind w:firstLine="567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дав відповідне доручення </w:t>
      </w:r>
      <w:r w:rsidRPr="00C87DD9">
        <w:rPr>
          <w:b/>
          <w:i/>
          <w:sz w:val="28"/>
          <w:szCs w:val="28"/>
          <w:lang w:val="uk-UA"/>
        </w:rPr>
        <w:t>Івану Пастуху</w:t>
      </w:r>
      <w:r w:rsidRPr="00C87DD9">
        <w:rPr>
          <w:i/>
          <w:sz w:val="28"/>
          <w:szCs w:val="28"/>
          <w:lang w:val="uk-UA"/>
        </w:rPr>
        <w:t>, заступнику міського голови.</w:t>
      </w:r>
    </w:p>
    <w:p w:rsidR="00D91D1B" w:rsidRPr="00C87DD9" w:rsidRDefault="00D91D1B" w:rsidP="004D2541">
      <w:pPr>
        <w:jc w:val="both"/>
        <w:rPr>
          <w:i/>
          <w:sz w:val="28"/>
          <w:szCs w:val="28"/>
          <w:lang w:val="uk-UA"/>
        </w:rPr>
      </w:pPr>
    </w:p>
    <w:p w:rsidR="00D91D1B" w:rsidRPr="00C87DD9" w:rsidRDefault="00D91D1B" w:rsidP="003262D2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, </w:t>
      </w:r>
      <w:r w:rsidR="00DF3BE1" w:rsidRPr="00C87DD9">
        <w:rPr>
          <w:i/>
          <w:sz w:val="28"/>
          <w:szCs w:val="28"/>
          <w:lang w:val="uk-UA"/>
        </w:rPr>
        <w:t>звернувся до депутатів з пропозицією вважати порядок денний 50 сесії вичерпаним, а</w:t>
      </w:r>
      <w:r w:rsidR="0005263E" w:rsidRPr="00C87DD9">
        <w:rPr>
          <w:i/>
          <w:sz w:val="28"/>
          <w:szCs w:val="28"/>
          <w:lang w:val="uk-UA"/>
        </w:rPr>
        <w:t xml:space="preserve"> решту питань -</w:t>
      </w:r>
      <w:r w:rsidR="00DF3BE1" w:rsidRPr="00C87DD9">
        <w:rPr>
          <w:i/>
          <w:sz w:val="28"/>
          <w:szCs w:val="28"/>
          <w:lang w:val="uk-UA"/>
        </w:rPr>
        <w:t xml:space="preserve"> </w:t>
      </w:r>
      <w:r w:rsidR="003262D2" w:rsidRPr="00C87DD9">
        <w:rPr>
          <w:i/>
          <w:color w:val="000000"/>
          <w:sz w:val="28"/>
          <w:szCs w:val="28"/>
          <w:lang w:val="uk-UA" w:eastAsia="uk-UA"/>
        </w:rPr>
        <w:t xml:space="preserve">перенести на розгляд наступної </w:t>
      </w:r>
      <w:r w:rsidR="00DF3BE1" w:rsidRPr="00C87DD9">
        <w:rPr>
          <w:i/>
          <w:color w:val="000000"/>
          <w:sz w:val="28"/>
          <w:szCs w:val="28"/>
          <w:lang w:val="uk-UA" w:eastAsia="uk-UA"/>
        </w:rPr>
        <w:t>сесії</w:t>
      </w:r>
      <w:r w:rsidR="00853B94" w:rsidRPr="00C87DD9">
        <w:rPr>
          <w:i/>
          <w:color w:val="000000"/>
          <w:sz w:val="28"/>
          <w:szCs w:val="28"/>
          <w:lang w:val="uk-UA" w:eastAsia="uk-UA"/>
        </w:rPr>
        <w:t xml:space="preserve"> міської ради.</w:t>
      </w:r>
    </w:p>
    <w:p w:rsidR="003262D2" w:rsidRPr="00C87DD9" w:rsidRDefault="003262D2" w:rsidP="003262D2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:rsidR="0005263E" w:rsidRPr="00C87DD9" w:rsidRDefault="0005263E" w:rsidP="003262D2">
      <w:pPr>
        <w:ind w:firstLine="567"/>
        <w:jc w:val="both"/>
        <w:rPr>
          <w:b/>
          <w:lang w:val="uk-UA"/>
        </w:rPr>
      </w:pPr>
      <w:r w:rsidRPr="00C87DD9">
        <w:rPr>
          <w:b/>
          <w:i/>
          <w:sz w:val="28"/>
          <w:szCs w:val="28"/>
          <w:lang w:val="uk-UA"/>
        </w:rPr>
        <w:t xml:space="preserve">Головуючий </w:t>
      </w:r>
      <w:r w:rsidRPr="00C87DD9">
        <w:rPr>
          <w:i/>
          <w:sz w:val="28"/>
          <w:szCs w:val="28"/>
          <w:lang w:val="uk-UA"/>
        </w:rPr>
        <w:t>поставив на голосування дану пропозицію. Депутати підтримали.</w:t>
      </w:r>
    </w:p>
    <w:p w:rsidR="00D91D1B" w:rsidRPr="00C87DD9" w:rsidRDefault="00D91D1B" w:rsidP="004D2541">
      <w:pPr>
        <w:jc w:val="both"/>
        <w:rPr>
          <w:b/>
          <w:sz w:val="28"/>
          <w:szCs w:val="28"/>
          <w:lang w:val="uk-UA"/>
        </w:rPr>
      </w:pPr>
    </w:p>
    <w:p w:rsidR="00853B94" w:rsidRPr="00C87DD9" w:rsidRDefault="00853B94" w:rsidP="00853B94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C87DD9">
        <w:rPr>
          <w:b/>
          <w:i/>
          <w:sz w:val="28"/>
          <w:szCs w:val="28"/>
          <w:lang w:val="uk-UA"/>
        </w:rPr>
        <w:t>Головуючий</w:t>
      </w:r>
      <w:r w:rsidRPr="00C87DD9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чергової 50 сесії міської ради розглянуто, подякував всім за плідну працю та розуміння.</w:t>
      </w:r>
    </w:p>
    <w:p w:rsidR="003262D2" w:rsidRPr="00C87DD9" w:rsidRDefault="003262D2" w:rsidP="00853B94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:rsidR="00853B94" w:rsidRPr="00C87DD9" w:rsidRDefault="00853B94" w:rsidP="003262D2">
      <w:pPr>
        <w:ind w:firstLine="540"/>
        <w:rPr>
          <w:b/>
          <w:lang w:val="uk-UA"/>
        </w:rPr>
      </w:pPr>
      <w:r w:rsidRPr="00C87DD9">
        <w:rPr>
          <w:i/>
          <w:sz w:val="28"/>
          <w:szCs w:val="28"/>
          <w:lang w:val="uk-UA"/>
        </w:rPr>
        <w:t>Депутати виконали Державний Гімн України</w:t>
      </w:r>
      <w:r w:rsidR="003262D2" w:rsidRPr="00C87DD9">
        <w:rPr>
          <w:i/>
          <w:sz w:val="28"/>
          <w:szCs w:val="28"/>
          <w:lang w:val="uk-UA"/>
        </w:rPr>
        <w:t>.</w:t>
      </w:r>
    </w:p>
    <w:p w:rsidR="005D3CCF" w:rsidRPr="00C87DD9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C87D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C87D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C87DD9" w:rsidRDefault="00503947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Міський голова</w:t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</w:r>
      <w:r w:rsidRPr="00C87DD9">
        <w:rPr>
          <w:sz w:val="28"/>
          <w:szCs w:val="28"/>
          <w:lang w:val="uk-UA"/>
        </w:rPr>
        <w:tab/>
        <w:t xml:space="preserve">       Іван Д</w:t>
      </w:r>
      <w:r w:rsidR="00DA131B" w:rsidRPr="00C87DD9">
        <w:rPr>
          <w:sz w:val="28"/>
          <w:szCs w:val="28"/>
          <w:lang w:val="uk-UA"/>
        </w:rPr>
        <w:t>ИРІВ</w:t>
      </w:r>
    </w:p>
    <w:p w:rsidR="004D77F3" w:rsidRPr="00C87DD9" w:rsidRDefault="004D77F3" w:rsidP="00FB3DA2">
      <w:pPr>
        <w:jc w:val="both"/>
        <w:rPr>
          <w:sz w:val="28"/>
          <w:szCs w:val="28"/>
          <w:lang w:val="uk-UA"/>
        </w:rPr>
      </w:pPr>
    </w:p>
    <w:p w:rsidR="003262D2" w:rsidRPr="00C87DD9" w:rsidRDefault="003262D2" w:rsidP="00FB3DA2">
      <w:pPr>
        <w:jc w:val="both"/>
        <w:rPr>
          <w:sz w:val="28"/>
          <w:szCs w:val="28"/>
          <w:lang w:val="uk-UA"/>
        </w:rPr>
      </w:pPr>
    </w:p>
    <w:p w:rsidR="00503947" w:rsidRPr="00C87DD9" w:rsidRDefault="00E56DFE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Протокол </w:t>
      </w:r>
      <w:r w:rsidR="00503947" w:rsidRPr="00C87DD9">
        <w:rPr>
          <w:sz w:val="28"/>
          <w:szCs w:val="28"/>
          <w:lang w:val="uk-UA"/>
        </w:rPr>
        <w:t xml:space="preserve">вела </w:t>
      </w:r>
    </w:p>
    <w:p w:rsidR="00503947" w:rsidRPr="00C87DD9" w:rsidRDefault="00503947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>провідний спеціаліст відділу</w:t>
      </w:r>
    </w:p>
    <w:p w:rsidR="00AB0C61" w:rsidRPr="00C87DD9" w:rsidRDefault="00503947" w:rsidP="00FB3DA2">
      <w:pPr>
        <w:jc w:val="both"/>
        <w:rPr>
          <w:sz w:val="28"/>
          <w:szCs w:val="28"/>
          <w:lang w:val="uk-UA"/>
        </w:rPr>
      </w:pPr>
      <w:r w:rsidRPr="00C87DD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C87DD9">
        <w:rPr>
          <w:sz w:val="28"/>
          <w:szCs w:val="28"/>
          <w:lang w:val="uk-UA"/>
        </w:rPr>
        <w:t xml:space="preserve">                           </w:t>
      </w:r>
      <w:r w:rsidRPr="00C87DD9">
        <w:rPr>
          <w:sz w:val="28"/>
          <w:szCs w:val="28"/>
          <w:lang w:val="uk-UA"/>
        </w:rPr>
        <w:t xml:space="preserve">            Оксана </w:t>
      </w:r>
      <w:r w:rsidR="00DA131B" w:rsidRPr="00C87DD9">
        <w:rPr>
          <w:sz w:val="28"/>
          <w:szCs w:val="28"/>
          <w:lang w:val="uk-UA"/>
        </w:rPr>
        <w:t>ШАТКОВСЬКА</w:t>
      </w:r>
    </w:p>
    <w:p w:rsidR="00C87DD9" w:rsidRPr="00C87DD9" w:rsidRDefault="00C87DD9">
      <w:pPr>
        <w:jc w:val="both"/>
        <w:rPr>
          <w:sz w:val="28"/>
          <w:szCs w:val="28"/>
          <w:lang w:val="uk-UA"/>
        </w:rPr>
      </w:pPr>
    </w:p>
    <w:sectPr w:rsidR="00C87DD9" w:rsidRPr="00C87DD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B230ED"/>
    <w:multiLevelType w:val="hybridMultilevel"/>
    <w:tmpl w:val="955C7F7E"/>
    <w:lvl w:ilvl="0" w:tplc="A202B0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A51AA"/>
    <w:multiLevelType w:val="hybridMultilevel"/>
    <w:tmpl w:val="71C4E30C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E76A59"/>
    <w:multiLevelType w:val="hybridMultilevel"/>
    <w:tmpl w:val="B75E147E"/>
    <w:lvl w:ilvl="0" w:tplc="FB50D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3"/>
  </w:num>
  <w:num w:numId="6">
    <w:abstractNumId w:val="17"/>
  </w:num>
  <w:num w:numId="7">
    <w:abstractNumId w:val="22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8"/>
  </w:num>
  <w:num w:numId="15">
    <w:abstractNumId w:val="5"/>
  </w:num>
  <w:num w:numId="16">
    <w:abstractNumId w:val="10"/>
  </w:num>
  <w:num w:numId="17">
    <w:abstractNumId w:val="14"/>
  </w:num>
  <w:num w:numId="18">
    <w:abstractNumId w:val="19"/>
  </w:num>
  <w:num w:numId="19">
    <w:abstractNumId w:val="15"/>
  </w:num>
  <w:num w:numId="20">
    <w:abstractNumId w:val="9"/>
  </w:num>
  <w:num w:numId="21">
    <w:abstractNumId w:val="23"/>
  </w:num>
  <w:num w:numId="22">
    <w:abstractNumId w:val="21"/>
  </w:num>
  <w:num w:numId="23">
    <w:abstractNumId w:val="16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17548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385C"/>
    <w:rsid w:val="00044395"/>
    <w:rsid w:val="00044A0B"/>
    <w:rsid w:val="0004507D"/>
    <w:rsid w:val="000469A4"/>
    <w:rsid w:val="00046A70"/>
    <w:rsid w:val="00046AB4"/>
    <w:rsid w:val="0005033F"/>
    <w:rsid w:val="0005263E"/>
    <w:rsid w:val="000527D1"/>
    <w:rsid w:val="00052856"/>
    <w:rsid w:val="0005327C"/>
    <w:rsid w:val="00053CBB"/>
    <w:rsid w:val="00053ED6"/>
    <w:rsid w:val="00055B9B"/>
    <w:rsid w:val="00056077"/>
    <w:rsid w:val="00056C4B"/>
    <w:rsid w:val="00057850"/>
    <w:rsid w:val="00057AFE"/>
    <w:rsid w:val="000606AF"/>
    <w:rsid w:val="00060A9D"/>
    <w:rsid w:val="00060E41"/>
    <w:rsid w:val="0006337F"/>
    <w:rsid w:val="00064B0F"/>
    <w:rsid w:val="000658EE"/>
    <w:rsid w:val="0006603B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0482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3EC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796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17CE3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3465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50D"/>
    <w:rsid w:val="001C7FAD"/>
    <w:rsid w:val="001D18CB"/>
    <w:rsid w:val="001D1F63"/>
    <w:rsid w:val="001D33DA"/>
    <w:rsid w:val="001D3711"/>
    <w:rsid w:val="001D371F"/>
    <w:rsid w:val="001D39F2"/>
    <w:rsid w:val="001D4074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0D8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BBB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2CDD"/>
    <w:rsid w:val="00224ADA"/>
    <w:rsid w:val="00225645"/>
    <w:rsid w:val="00226AEB"/>
    <w:rsid w:val="0023035D"/>
    <w:rsid w:val="00231063"/>
    <w:rsid w:val="00231094"/>
    <w:rsid w:val="00232299"/>
    <w:rsid w:val="002336C7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D94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569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405"/>
    <w:rsid w:val="00313AD0"/>
    <w:rsid w:val="0031528F"/>
    <w:rsid w:val="003173F7"/>
    <w:rsid w:val="003175DA"/>
    <w:rsid w:val="003175E1"/>
    <w:rsid w:val="003202C2"/>
    <w:rsid w:val="003206C0"/>
    <w:rsid w:val="00321AC6"/>
    <w:rsid w:val="00322B38"/>
    <w:rsid w:val="00323E05"/>
    <w:rsid w:val="00324532"/>
    <w:rsid w:val="003247C1"/>
    <w:rsid w:val="00324A7E"/>
    <w:rsid w:val="00326268"/>
    <w:rsid w:val="003262D2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5CAC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403E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2CE4"/>
    <w:rsid w:val="00373D5A"/>
    <w:rsid w:val="0037412A"/>
    <w:rsid w:val="00375044"/>
    <w:rsid w:val="00375422"/>
    <w:rsid w:val="00376244"/>
    <w:rsid w:val="0037748A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816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5C3E"/>
    <w:rsid w:val="003B677B"/>
    <w:rsid w:val="003B6B7D"/>
    <w:rsid w:val="003B7530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28E7"/>
    <w:rsid w:val="003E295A"/>
    <w:rsid w:val="003E400C"/>
    <w:rsid w:val="003E4686"/>
    <w:rsid w:val="003E5E65"/>
    <w:rsid w:val="003E78E6"/>
    <w:rsid w:val="003F1A17"/>
    <w:rsid w:val="003F204E"/>
    <w:rsid w:val="003F2379"/>
    <w:rsid w:val="003F25F7"/>
    <w:rsid w:val="003F38BF"/>
    <w:rsid w:val="003F39CE"/>
    <w:rsid w:val="003F54AA"/>
    <w:rsid w:val="003F599F"/>
    <w:rsid w:val="003F6130"/>
    <w:rsid w:val="003F61BC"/>
    <w:rsid w:val="003F6C5F"/>
    <w:rsid w:val="003F70BA"/>
    <w:rsid w:val="00400A6F"/>
    <w:rsid w:val="00400ED7"/>
    <w:rsid w:val="004030E5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DE1"/>
    <w:rsid w:val="00432525"/>
    <w:rsid w:val="004326B7"/>
    <w:rsid w:val="00432A8B"/>
    <w:rsid w:val="0043379F"/>
    <w:rsid w:val="004366A2"/>
    <w:rsid w:val="00437798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7B9"/>
    <w:rsid w:val="00452F50"/>
    <w:rsid w:val="00453195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043"/>
    <w:rsid w:val="004D2541"/>
    <w:rsid w:val="004D26A9"/>
    <w:rsid w:val="004D2F0F"/>
    <w:rsid w:val="004D3F1D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A11"/>
    <w:rsid w:val="004E1DED"/>
    <w:rsid w:val="004E31E2"/>
    <w:rsid w:val="004E33BE"/>
    <w:rsid w:val="004E422F"/>
    <w:rsid w:val="004E42A7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37EC0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8F2"/>
    <w:rsid w:val="00560B6D"/>
    <w:rsid w:val="005616AD"/>
    <w:rsid w:val="00561E27"/>
    <w:rsid w:val="00561EEE"/>
    <w:rsid w:val="00563B53"/>
    <w:rsid w:val="00563F00"/>
    <w:rsid w:val="00564973"/>
    <w:rsid w:val="00565E1D"/>
    <w:rsid w:val="005665D9"/>
    <w:rsid w:val="0056721D"/>
    <w:rsid w:val="00571230"/>
    <w:rsid w:val="00571809"/>
    <w:rsid w:val="00571A55"/>
    <w:rsid w:val="00572C71"/>
    <w:rsid w:val="0057388F"/>
    <w:rsid w:val="00574010"/>
    <w:rsid w:val="0057469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55A"/>
    <w:rsid w:val="00596F87"/>
    <w:rsid w:val="00597213"/>
    <w:rsid w:val="00597322"/>
    <w:rsid w:val="00597BF9"/>
    <w:rsid w:val="00597E16"/>
    <w:rsid w:val="005A245D"/>
    <w:rsid w:val="005A31D6"/>
    <w:rsid w:val="005A35B4"/>
    <w:rsid w:val="005A4515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605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BE7"/>
    <w:rsid w:val="00637F58"/>
    <w:rsid w:val="0064087B"/>
    <w:rsid w:val="0064094F"/>
    <w:rsid w:val="00641426"/>
    <w:rsid w:val="006424FD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1074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B2A"/>
    <w:rsid w:val="00682F2F"/>
    <w:rsid w:val="0068484C"/>
    <w:rsid w:val="00685221"/>
    <w:rsid w:val="00685D3C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300D"/>
    <w:rsid w:val="006A4624"/>
    <w:rsid w:val="006A4B33"/>
    <w:rsid w:val="006A4CD7"/>
    <w:rsid w:val="006A4EA2"/>
    <w:rsid w:val="006A544D"/>
    <w:rsid w:val="006A587F"/>
    <w:rsid w:val="006A5B19"/>
    <w:rsid w:val="006A5BCD"/>
    <w:rsid w:val="006A7692"/>
    <w:rsid w:val="006A7772"/>
    <w:rsid w:val="006B005C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259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180B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2692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35BF"/>
    <w:rsid w:val="00734AE3"/>
    <w:rsid w:val="00735564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326A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49C7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3660"/>
    <w:rsid w:val="007B4506"/>
    <w:rsid w:val="007B515A"/>
    <w:rsid w:val="007B550C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1A66"/>
    <w:rsid w:val="00842F29"/>
    <w:rsid w:val="00843A94"/>
    <w:rsid w:val="00843F99"/>
    <w:rsid w:val="0084405B"/>
    <w:rsid w:val="0084437D"/>
    <w:rsid w:val="00844AF9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3B94"/>
    <w:rsid w:val="00854E7A"/>
    <w:rsid w:val="008557F6"/>
    <w:rsid w:val="00855EB3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148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17A7"/>
    <w:rsid w:val="008B2230"/>
    <w:rsid w:val="008B3123"/>
    <w:rsid w:val="008B4ADE"/>
    <w:rsid w:val="008B5747"/>
    <w:rsid w:val="008B5840"/>
    <w:rsid w:val="008B5C59"/>
    <w:rsid w:val="008B676B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4EAC"/>
    <w:rsid w:val="008C597C"/>
    <w:rsid w:val="008C6396"/>
    <w:rsid w:val="008C7E0C"/>
    <w:rsid w:val="008C7FE6"/>
    <w:rsid w:val="008D060B"/>
    <w:rsid w:val="008D0EC6"/>
    <w:rsid w:val="008D151A"/>
    <w:rsid w:val="008D1847"/>
    <w:rsid w:val="008D1E88"/>
    <w:rsid w:val="008D325C"/>
    <w:rsid w:val="008D602C"/>
    <w:rsid w:val="008E105A"/>
    <w:rsid w:val="008E2ACF"/>
    <w:rsid w:val="008E38B2"/>
    <w:rsid w:val="008E4BDF"/>
    <w:rsid w:val="008E5175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5E6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0F26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128E"/>
    <w:rsid w:val="00982395"/>
    <w:rsid w:val="00982B06"/>
    <w:rsid w:val="00983190"/>
    <w:rsid w:val="00983F11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16A2"/>
    <w:rsid w:val="009A268D"/>
    <w:rsid w:val="009A2C01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0F8"/>
    <w:rsid w:val="009F24E7"/>
    <w:rsid w:val="009F36F4"/>
    <w:rsid w:val="009F4F00"/>
    <w:rsid w:val="009F783A"/>
    <w:rsid w:val="00A0047C"/>
    <w:rsid w:val="00A01137"/>
    <w:rsid w:val="00A014B3"/>
    <w:rsid w:val="00A018A7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6B8B"/>
    <w:rsid w:val="00A67056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689"/>
    <w:rsid w:val="00A97DB0"/>
    <w:rsid w:val="00AA103C"/>
    <w:rsid w:val="00AA1C01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7E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611"/>
    <w:rsid w:val="00B70CD1"/>
    <w:rsid w:val="00B70F6B"/>
    <w:rsid w:val="00B711F5"/>
    <w:rsid w:val="00B71864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7E1"/>
    <w:rsid w:val="00B87AA1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6D8"/>
    <w:rsid w:val="00BA7691"/>
    <w:rsid w:val="00BA79C8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0F5"/>
    <w:rsid w:val="00C05D89"/>
    <w:rsid w:val="00C07779"/>
    <w:rsid w:val="00C07876"/>
    <w:rsid w:val="00C119B8"/>
    <w:rsid w:val="00C127DB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3A3"/>
    <w:rsid w:val="00C407FC"/>
    <w:rsid w:val="00C4081D"/>
    <w:rsid w:val="00C40ED6"/>
    <w:rsid w:val="00C40F14"/>
    <w:rsid w:val="00C41332"/>
    <w:rsid w:val="00C42296"/>
    <w:rsid w:val="00C422E7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213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349C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87DD9"/>
    <w:rsid w:val="00C92583"/>
    <w:rsid w:val="00C94CC6"/>
    <w:rsid w:val="00C95293"/>
    <w:rsid w:val="00C955DA"/>
    <w:rsid w:val="00C95E76"/>
    <w:rsid w:val="00C9628D"/>
    <w:rsid w:val="00C96B4E"/>
    <w:rsid w:val="00C96EFC"/>
    <w:rsid w:val="00C97D00"/>
    <w:rsid w:val="00CA03D7"/>
    <w:rsid w:val="00CA2310"/>
    <w:rsid w:val="00CA4436"/>
    <w:rsid w:val="00CA6180"/>
    <w:rsid w:val="00CA70B8"/>
    <w:rsid w:val="00CB0205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3BDC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0DF2"/>
    <w:rsid w:val="00CF13DC"/>
    <w:rsid w:val="00CF2C9D"/>
    <w:rsid w:val="00CF39BC"/>
    <w:rsid w:val="00CF4A64"/>
    <w:rsid w:val="00CF56B8"/>
    <w:rsid w:val="00CF5C19"/>
    <w:rsid w:val="00CF6020"/>
    <w:rsid w:val="00CF7CD4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086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2EB6"/>
    <w:rsid w:val="00D85859"/>
    <w:rsid w:val="00D86C35"/>
    <w:rsid w:val="00D873BA"/>
    <w:rsid w:val="00D90660"/>
    <w:rsid w:val="00D91739"/>
    <w:rsid w:val="00D91C99"/>
    <w:rsid w:val="00D91D1B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746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D7D93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BE1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30F3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1CF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1BC3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1FE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6EFD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2E71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5FF7"/>
    <w:rsid w:val="00F67731"/>
    <w:rsid w:val="00F7046A"/>
    <w:rsid w:val="00F712EF"/>
    <w:rsid w:val="00F717B3"/>
    <w:rsid w:val="00F71DAD"/>
    <w:rsid w:val="00F7322A"/>
    <w:rsid w:val="00F7330D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668"/>
    <w:rsid w:val="00F87F2B"/>
    <w:rsid w:val="00F901C7"/>
    <w:rsid w:val="00F905C1"/>
    <w:rsid w:val="00F906E7"/>
    <w:rsid w:val="00F9117C"/>
    <w:rsid w:val="00F914E2"/>
    <w:rsid w:val="00F92202"/>
    <w:rsid w:val="00F92651"/>
    <w:rsid w:val="00F92B0F"/>
    <w:rsid w:val="00F9353E"/>
    <w:rsid w:val="00F93997"/>
    <w:rsid w:val="00F944AA"/>
    <w:rsid w:val="00F94C36"/>
    <w:rsid w:val="00F9513A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3DBC"/>
    <w:rsid w:val="00FD47EE"/>
    <w:rsid w:val="00FD49D1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FE4-1299-4601-995F-506FC842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11941</Words>
  <Characters>6807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2025-01-16T09:40:00Z</cp:lastPrinted>
  <dcterms:created xsi:type="dcterms:W3CDTF">2025-01-16T09:41:00Z</dcterms:created>
  <dcterms:modified xsi:type="dcterms:W3CDTF">2025-01-16T09:41:00Z</dcterms:modified>
</cp:coreProperties>
</file>