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9B" w:rsidRDefault="00970417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09B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57509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 w:rsidRPr="005A33CD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5A33CD" w:rsidRDefault="0057509B" w:rsidP="005A33CD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5A33CD">
        <w:rPr>
          <w:b/>
          <w:bCs/>
          <w:spacing w:val="-1"/>
          <w:sz w:val="24"/>
          <w:szCs w:val="24"/>
          <w:lang w:val="uk-UA"/>
        </w:rPr>
        <w:tab/>
      </w:r>
      <w:r w:rsidR="005A33CD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5A33CD" w:rsidRDefault="00985F30" w:rsidP="005A33CD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57509B" w:rsidRPr="00214C0A" w:rsidRDefault="0057509B" w:rsidP="00A30926">
      <w:pPr>
        <w:shd w:val="clear" w:color="auto" w:fill="FFFFFF"/>
        <w:ind w:left="-180" w:firstLine="888"/>
        <w:rPr>
          <w:b/>
          <w:bCs/>
          <w:color w:val="FF0000"/>
          <w:spacing w:val="-1"/>
          <w:sz w:val="24"/>
          <w:szCs w:val="24"/>
          <w:lang w:val="uk-UA"/>
        </w:rPr>
      </w:pPr>
    </w:p>
    <w:p w:rsidR="0057509B" w:rsidRDefault="0057509B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57509B" w:rsidRPr="00A30926" w:rsidRDefault="0057509B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E50D06">
        <w:rPr>
          <w:spacing w:val="-1"/>
          <w:sz w:val="24"/>
          <w:szCs w:val="24"/>
          <w:lang w:val="uk-UA"/>
        </w:rPr>
        <w:t>01902</w:t>
      </w:r>
      <w:r>
        <w:rPr>
          <w:spacing w:val="-1"/>
          <w:sz w:val="24"/>
          <w:szCs w:val="24"/>
          <w:lang w:val="uk-UA"/>
        </w:rPr>
        <w:t>)</w:t>
      </w:r>
    </w:p>
    <w:p w:rsidR="0057509B" w:rsidRDefault="0057509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57509B" w:rsidRPr="00E50D06" w:rsidRDefault="00E50D06" w:rsidP="00A20F72">
      <w:pPr>
        <w:jc w:val="center"/>
        <w:rPr>
          <w:sz w:val="28"/>
          <w:szCs w:val="28"/>
          <w:lang w:val="uk-UA"/>
        </w:rPr>
      </w:pPr>
      <w:bookmarkStart w:id="0" w:name="_Hlk1120958"/>
      <w:r w:rsidRPr="00E50D06">
        <w:rPr>
          <w:sz w:val="28"/>
          <w:szCs w:val="28"/>
        </w:rPr>
        <w:t>ВНЕСЕННЯ ЗМІН ДО ДЕКЛАРАЦІЇ ПРО ПОЧАТОК ВИКОНАННЯ БУДІВЕЛЬНИХ РОБІТ</w:t>
      </w:r>
    </w:p>
    <w:p w:rsidR="0057509B" w:rsidRPr="00BD11D7" w:rsidRDefault="0057509B" w:rsidP="00A20F72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57509B">
        <w:trPr>
          <w:trHeight w:val="3799"/>
        </w:trPr>
        <w:tc>
          <w:tcPr>
            <w:tcW w:w="1422" w:type="pct"/>
          </w:tcPr>
          <w:bookmarkEnd w:id="0"/>
          <w:p w:rsidR="0057509B" w:rsidRPr="00025611" w:rsidRDefault="0057509B" w:rsidP="005A33CD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57509B" w:rsidRPr="00025611" w:rsidRDefault="0057509B" w:rsidP="005A33CD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57509B" w:rsidRPr="00025611" w:rsidRDefault="0057509B" w:rsidP="005A33CD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57509B" w:rsidRPr="00025611" w:rsidRDefault="0057509B" w:rsidP="005A33CD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Центр надання адміністративних послуг (найменування, місцезнаходження, режим роботи, телефон, адреса електронної пошти та вебсайту)</w:t>
            </w:r>
          </w:p>
          <w:p w:rsidR="0057509B" w:rsidRPr="00025611" w:rsidRDefault="0057509B" w:rsidP="005A33CD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E50598" w:rsidRPr="004C603C" w:rsidRDefault="00E50598" w:rsidP="00E50598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025611" w:rsidRDefault="00E50598" w:rsidP="00E50598">
            <w:pPr>
              <w:rPr>
                <w:sz w:val="24"/>
                <w:szCs w:val="24"/>
                <w:lang w:val="uk-UA"/>
              </w:rPr>
            </w:pPr>
          </w:p>
          <w:p w:rsidR="00E50598" w:rsidRPr="00FD5FA0" w:rsidRDefault="00E50598" w:rsidP="00E50598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E50598" w:rsidRPr="00FD5FA0" w:rsidRDefault="00E50598" w:rsidP="00E50598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E50598" w:rsidRPr="00C56EA9" w:rsidRDefault="00E50598" w:rsidP="00E50598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57509B" w:rsidRPr="00BD11D7" w:rsidRDefault="00E50598" w:rsidP="00E50598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>вул. Центральна, 85 с. Белеїв</w:t>
            </w:r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r w:rsidRPr="00B94803">
              <w:rPr>
                <w:rStyle w:val="xfm78281106"/>
                <w:sz w:val="24"/>
                <w:szCs w:val="24"/>
              </w:rPr>
              <w:t xml:space="preserve">Шевченка,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22 с. Гериня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19 с. Гошів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Івана Франка, 303а, с. Грабів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81а с. Княжолука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103а с. Лоп’янка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вул.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33 с. Надіїв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Новичка, 15 с. Новичка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64 с. Оболоня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Голейко, 7 с. Рахиня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Центральна, 22, с. Солуків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71 с. Тростянець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Миру, 53 с. Тяпче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92 с. Яворів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4 с. Якубів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Хмельницького, 1, 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Режим роботи: згідно затверджених графіків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пошта: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57509B" w:rsidRPr="00214C0A">
        <w:trPr>
          <w:trHeight w:val="1671"/>
        </w:trPr>
        <w:tc>
          <w:tcPr>
            <w:tcW w:w="1422" w:type="pct"/>
          </w:tcPr>
          <w:p w:rsidR="0057509B" w:rsidRPr="00025611" w:rsidRDefault="0057509B" w:rsidP="005A33C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E50D06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1. Повідомлення про зміну даних у зареєстрованій декларації про початок виконання будівельних робіт згідно пункту 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D11D7">
              <w:rPr>
                <w:rStyle w:val="rvts37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DB43EE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DB43EE" w:rsidRPr="00DB43EE">
              <w:rPr>
                <w:rStyle w:val="rvts46"/>
                <w:iCs/>
                <w:sz w:val="24"/>
                <w:szCs w:val="24"/>
              </w:rPr>
              <w:t xml:space="preserve">в редакції Постанови КМ </w:t>
            </w:r>
            <w:hyperlink r:id="rId10" w:anchor="n1132" w:tgtFrame="_blank" w:history="1">
              <w:r w:rsidR="00DB43EE" w:rsidRPr="00DB43EE">
                <w:rPr>
                  <w:rStyle w:val="ac"/>
                  <w:iCs/>
                  <w:sz w:val="24"/>
                  <w:szCs w:val="24"/>
                </w:rPr>
                <w:t>№ 681 від 23.06.2021</w:t>
              </w:r>
            </w:hyperlink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) 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>за формою встановленого зразка.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5A33CD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</w:t>
            </w: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lastRenderedPageBreak/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5A33C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5A33CD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57509B" w:rsidRPr="00BD11D7" w:rsidRDefault="0057509B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57509B" w:rsidRPr="00E50D06">
        <w:trPr>
          <w:trHeight w:val="990"/>
        </w:trPr>
        <w:tc>
          <w:tcPr>
            <w:tcW w:w="1422" w:type="pct"/>
          </w:tcPr>
          <w:p w:rsidR="0057509B" w:rsidRPr="00025611" w:rsidRDefault="0057509B" w:rsidP="005A33C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57509B" w:rsidRDefault="0057509B" w:rsidP="0047748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  <w:r w:rsidRPr="00477488">
              <w:rPr>
                <w:color w:val="333333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 xml:space="preserve">Відомості щодо внесених даних, зазначених у декларації, </w:t>
            </w:r>
            <w:proofErr w:type="gramStart"/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50598">
              <w:rPr>
                <w:color w:val="333333"/>
                <w:sz w:val="24"/>
                <w:szCs w:val="24"/>
                <w:shd w:val="clear" w:color="auto" w:fill="FFFFFF"/>
              </w:rPr>
              <w:t>ідлягають виключенню з реєстру в установленому порядку.</w:t>
            </w:r>
          </w:p>
          <w:p w:rsidR="0057509B" w:rsidRPr="00BD11D7" w:rsidRDefault="0057509B" w:rsidP="00477488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57509B">
        <w:tc>
          <w:tcPr>
            <w:tcW w:w="1422" w:type="pct"/>
          </w:tcPr>
          <w:p w:rsidR="0057509B" w:rsidRPr="00025611" w:rsidRDefault="0057509B" w:rsidP="005A33C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57509B" w:rsidRPr="00BD11D7" w:rsidRDefault="0057509B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57509B" w:rsidRPr="00214C0A">
        <w:tc>
          <w:tcPr>
            <w:tcW w:w="1422" w:type="pct"/>
          </w:tcPr>
          <w:p w:rsidR="0057509B" w:rsidRPr="00025611" w:rsidRDefault="0057509B" w:rsidP="005A33CD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57509B" w:rsidRPr="00BD11D7" w:rsidRDefault="0057509B" w:rsidP="00BD11D7">
            <w:pPr>
              <w:jc w:val="both"/>
              <w:rPr>
                <w:sz w:val="24"/>
                <w:szCs w:val="24"/>
                <w:lang w:val="uk-UA"/>
              </w:rPr>
            </w:pP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1. Пункт 4 розділу </w:t>
            </w:r>
            <w:r w:rsidRPr="00BD11D7">
              <w:rPr>
                <w:color w:val="000000"/>
                <w:sz w:val="24"/>
                <w:szCs w:val="24"/>
              </w:rPr>
              <w:t>II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“Прикінцеві та перехідні положення” Закону України від 17 січня 2017 р. № 1817-</w:t>
            </w:r>
            <w:r w:rsidRPr="00BD11D7">
              <w:rPr>
                <w:color w:val="000000"/>
                <w:sz w:val="24"/>
                <w:szCs w:val="24"/>
              </w:rPr>
              <w:t>VIII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“Про внесення змін до деяких законодавчих актів України щодо удосконалення містобудівної діяльності”.</w:t>
            </w:r>
          </w:p>
          <w:p w:rsidR="0057509B" w:rsidRPr="00BD11D7" w:rsidRDefault="0057509B" w:rsidP="00BD11D7">
            <w:pPr>
              <w:rPr>
                <w:sz w:val="24"/>
                <w:szCs w:val="24"/>
                <w:lang w:val="uk-UA"/>
              </w:rPr>
            </w:pPr>
            <w:r w:rsidRPr="00BD11D7">
              <w:rPr>
                <w:sz w:val="24"/>
                <w:szCs w:val="24"/>
                <w:lang w:val="uk-UA"/>
              </w:rPr>
              <w:t xml:space="preserve">2. 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Пункт 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BD11D7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D11D7">
              <w:rPr>
                <w:rStyle w:val="rvts37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BD11D7">
              <w:rPr>
                <w:color w:val="000000"/>
                <w:sz w:val="24"/>
                <w:szCs w:val="24"/>
                <w:lang w:val="uk-UA"/>
              </w:rPr>
              <w:t xml:space="preserve">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57509B" w:rsidRDefault="0057509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57509B" w:rsidRPr="00BD469E" w:rsidRDefault="0057509B" w:rsidP="00BD469E">
      <w:pPr>
        <w:rPr>
          <w:lang w:val="uk-UA"/>
        </w:rPr>
      </w:pPr>
    </w:p>
    <w:p w:rsidR="0057509B" w:rsidRDefault="0057509B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Default="005A33CD" w:rsidP="00BD469E">
      <w:pPr>
        <w:rPr>
          <w:lang w:val="uk-UA"/>
        </w:rPr>
      </w:pPr>
    </w:p>
    <w:p w:rsidR="005A33CD" w:rsidRPr="00BD469E" w:rsidRDefault="005A33CD" w:rsidP="00BD469E">
      <w:pPr>
        <w:rPr>
          <w:lang w:val="uk-UA"/>
        </w:rPr>
      </w:pPr>
    </w:p>
    <w:p w:rsidR="0057509B" w:rsidRPr="00BD469E" w:rsidRDefault="0057509B" w:rsidP="00BD469E">
      <w:pPr>
        <w:rPr>
          <w:lang w:val="uk-UA"/>
        </w:rPr>
      </w:pPr>
    </w:p>
    <w:p w:rsidR="0057509B" w:rsidRDefault="0057509B" w:rsidP="00BD469E">
      <w:pPr>
        <w:rPr>
          <w:lang w:val="uk-UA"/>
        </w:rPr>
      </w:pPr>
    </w:p>
    <w:p w:rsidR="0057509B" w:rsidRDefault="0057509B" w:rsidP="00BD469E">
      <w:pPr>
        <w:tabs>
          <w:tab w:val="left" w:pos="3416"/>
        </w:tabs>
        <w:rPr>
          <w:lang w:val="uk-UA"/>
        </w:rPr>
      </w:pPr>
      <w:r>
        <w:rPr>
          <w:lang w:val="uk-UA"/>
        </w:rPr>
        <w:tab/>
      </w:r>
    </w:p>
    <w:p w:rsidR="00E50598" w:rsidRPr="008161B3" w:rsidRDefault="00E50598" w:rsidP="00E50598">
      <w:pPr>
        <w:widowControl w:val="0"/>
        <w:shd w:val="clear" w:color="auto" w:fill="FFFFFF"/>
        <w:spacing w:before="120"/>
        <w:ind w:left="2552"/>
        <w:jc w:val="center"/>
        <w:rPr>
          <w:sz w:val="28"/>
          <w:szCs w:val="28"/>
        </w:rPr>
      </w:pPr>
      <w:r w:rsidRPr="008161B3">
        <w:rPr>
          <w:sz w:val="28"/>
          <w:szCs w:val="28"/>
        </w:rPr>
        <w:lastRenderedPageBreak/>
        <w:t>Додаток 1</w:t>
      </w:r>
      <w:r w:rsidRPr="008161B3">
        <w:rPr>
          <w:sz w:val="28"/>
          <w:szCs w:val="28"/>
        </w:rPr>
        <w:br/>
        <w:t>до Порядку</w:t>
      </w:r>
      <w:r w:rsidRPr="008161B3">
        <w:rPr>
          <w:sz w:val="28"/>
          <w:szCs w:val="28"/>
        </w:rPr>
        <w:br/>
        <w:t>(в редакції постанови Кабінету Міні</w:t>
      </w:r>
      <w:proofErr w:type="gramStart"/>
      <w:r w:rsidRPr="008161B3">
        <w:rPr>
          <w:sz w:val="28"/>
          <w:szCs w:val="28"/>
        </w:rPr>
        <w:t>стр</w:t>
      </w:r>
      <w:proofErr w:type="gramEnd"/>
      <w:r w:rsidRPr="008161B3">
        <w:rPr>
          <w:sz w:val="28"/>
          <w:szCs w:val="28"/>
        </w:rPr>
        <w:t>ів України</w:t>
      </w:r>
      <w:r w:rsidRPr="008161B3">
        <w:rPr>
          <w:sz w:val="28"/>
          <w:szCs w:val="28"/>
        </w:rPr>
        <w:br/>
        <w:t xml:space="preserve">від </w:t>
      </w:r>
      <w:r>
        <w:rPr>
          <w:sz w:val="28"/>
          <w:szCs w:val="28"/>
        </w:rPr>
        <w:t xml:space="preserve">23 червня </w:t>
      </w:r>
      <w:r w:rsidRPr="008161B3">
        <w:rPr>
          <w:sz w:val="28"/>
          <w:szCs w:val="28"/>
        </w:rPr>
        <w:t xml:space="preserve">2021 р. № </w:t>
      </w:r>
      <w:r>
        <w:rPr>
          <w:sz w:val="28"/>
          <w:szCs w:val="28"/>
        </w:rPr>
        <w:t>681</w:t>
      </w:r>
      <w:r w:rsidRPr="008161B3">
        <w:rPr>
          <w:sz w:val="28"/>
          <w:szCs w:val="28"/>
        </w:rPr>
        <w:t>)</w:t>
      </w:r>
    </w:p>
    <w:p w:rsidR="00E50598" w:rsidRPr="008161B3" w:rsidRDefault="00E50598" w:rsidP="00E50598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щодо виконання </w:t>
      </w:r>
      <w:r w:rsidR="00E50D06">
        <w:rPr>
          <w:rFonts w:eastAsia="Helvetica Neue"/>
          <w:sz w:val="28"/>
          <w:szCs w:val="28"/>
          <w:lang w:val="uk-UA"/>
        </w:rPr>
        <w:t>будівельних</w:t>
      </w:r>
      <w:r w:rsidRPr="008161B3">
        <w:rPr>
          <w:rFonts w:eastAsia="Helvetica Neue"/>
          <w:sz w:val="28"/>
          <w:szCs w:val="28"/>
        </w:rPr>
        <w:t xml:space="preserve"> робіт </w:t>
      </w:r>
      <w:proofErr w:type="gramStart"/>
      <w:r w:rsidRPr="008161B3">
        <w:rPr>
          <w:rFonts w:eastAsia="Helvetica Neue"/>
          <w:sz w:val="28"/>
          <w:szCs w:val="28"/>
        </w:rPr>
        <w:t>на</w:t>
      </w:r>
      <w:proofErr w:type="gramEnd"/>
      <w:r w:rsidRPr="008161B3">
        <w:rPr>
          <w:rFonts w:eastAsia="Helvetica Neue"/>
          <w:sz w:val="28"/>
          <w:szCs w:val="28"/>
        </w:rPr>
        <w:t xml:space="preserve"> об’єкті</w:t>
      </w:r>
    </w:p>
    <w:tbl>
      <w:tblPr>
        <w:tblW w:w="949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"/>
        <w:gridCol w:w="435"/>
        <w:gridCol w:w="434"/>
        <w:gridCol w:w="2399"/>
        <w:gridCol w:w="1188"/>
        <w:gridCol w:w="4961"/>
        <w:gridCol w:w="29"/>
      </w:tblGrid>
      <w:tr w:rsidR="00E50598" w:rsidRPr="008E1FB4" w:rsidTr="00512E7A">
        <w:trPr>
          <w:gridAfter w:val="1"/>
          <w:wAfter w:w="29" w:type="dxa"/>
          <w:trHeight w:val="20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E1FB4" w:rsidRDefault="00E50598" w:rsidP="00512E7A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8E1FB4">
              <w:rPr>
                <w:b/>
                <w:sz w:val="26"/>
                <w:szCs w:val="26"/>
                <w:u w:val="single"/>
                <w:lang w:val="uk-UA"/>
              </w:rPr>
              <w:t>ВІДДІЛ ДЕРЖАВНОГО АРХІТЕКТУРНО-БУДІВЕЛЬНОГО КОНТРОЛЮ</w:t>
            </w:r>
            <w:r w:rsidRPr="008E1FB4">
              <w:rPr>
                <w:b/>
                <w:sz w:val="26"/>
                <w:szCs w:val="26"/>
                <w:u w:val="single"/>
                <w:lang w:val="uk-UA"/>
              </w:rPr>
              <w:br/>
              <w:t xml:space="preserve"> ДОЛИНСЬКОЇ МІСЬКОЇ РАДИ</w:t>
            </w:r>
          </w:p>
          <w:p w:rsidR="00E50598" w:rsidRPr="008E1FB4" w:rsidRDefault="00E50598" w:rsidP="00512E7A">
            <w:pPr>
              <w:spacing w:after="160" w:line="256" w:lineRule="auto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E1FB4">
              <w:rPr>
                <w:rFonts w:eastAsia="Helvetica Neue"/>
                <w:sz w:val="28"/>
                <w:szCs w:val="28"/>
              </w:rPr>
              <w:t>(</w:t>
            </w:r>
            <w:r w:rsidRPr="008E1FB4">
              <w:rPr>
                <w:rFonts w:eastAsia="Helvetica Neue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E50598" w:rsidRPr="008161B3" w:rsidTr="00512E7A">
        <w:trPr>
          <w:gridAfter w:val="1"/>
          <w:wAfter w:w="29" w:type="dxa"/>
          <w:trHeight w:val="641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56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56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Вх. номер ________ від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(заповнюється органом державного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 контролю)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spacing w:before="12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>номер пові</w:t>
            </w:r>
            <w:r w:rsidRPr="008161B3">
              <w:rPr>
                <w:rFonts w:eastAsia="Malgun Gothic Semilight"/>
                <w:sz w:val="28"/>
                <w:szCs w:val="28"/>
              </w:rPr>
              <w:t>домлення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r w:rsidRPr="008161B3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r w:rsidRPr="008161B3">
              <w:rPr>
                <w:rFonts w:eastAsia="Helvetica Neue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E50D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даних </w:t>
            </w:r>
            <w:proofErr w:type="gramStart"/>
            <w:r w:rsidRPr="008161B3">
              <w:rPr>
                <w:bCs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8161B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161B3">
              <w:rPr>
                <w:bCs/>
                <w:sz w:val="28"/>
                <w:szCs w:val="28"/>
                <w:shd w:val="clear" w:color="auto" w:fill="FFFFFF"/>
              </w:rPr>
              <w:t>заре</w:t>
            </w:r>
            <w:proofErr w:type="gramEnd"/>
            <w:r w:rsidRPr="008161B3">
              <w:rPr>
                <w:bCs/>
                <w:sz w:val="28"/>
                <w:szCs w:val="28"/>
                <w:shd w:val="clear" w:color="auto" w:fill="FFFFFF"/>
              </w:rPr>
              <w:t xml:space="preserve">єстрованій декларації про </w:t>
            </w:r>
            <w:r w:rsidRPr="008161B3">
              <w:rPr>
                <w:bCs/>
                <w:sz w:val="28"/>
                <w:szCs w:val="28"/>
                <w:shd w:val="clear" w:color="auto" w:fill="FFFFFF"/>
              </w:rPr>
              <w:br/>
              <w:t xml:space="preserve">початок виконання </w:t>
            </w:r>
            <w:r w:rsidR="00E50D06">
              <w:rPr>
                <w:bCs/>
                <w:sz w:val="28"/>
                <w:szCs w:val="28"/>
                <w:shd w:val="clear" w:color="auto" w:fill="FFFFFF"/>
                <w:lang w:val="uk-UA"/>
              </w:rPr>
              <w:t>будівельних</w:t>
            </w:r>
            <w:r w:rsidRPr="008161B3">
              <w:rPr>
                <w:bCs/>
                <w:sz w:val="28"/>
                <w:szCs w:val="28"/>
                <w:shd w:val="clear" w:color="auto" w:fill="FFFFFF"/>
              </w:rPr>
              <w:t xml:space="preserve"> робіт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номер декларації,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якої вносяться зміни: 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дата: __.__.____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 внесення змін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(заповнюється</w:t>
            </w:r>
            <w:r>
              <w:rPr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i/>
                <w:sz w:val="28"/>
                <w:szCs w:val="28"/>
              </w:rPr>
              <w:t xml:space="preserve"> внесен</w:t>
            </w:r>
            <w:r>
              <w:rPr>
                <w:i/>
                <w:sz w:val="28"/>
                <w:szCs w:val="28"/>
              </w:rPr>
              <w:t>ня</w:t>
            </w:r>
            <w:r w:rsidRPr="008161B3">
              <w:rPr>
                <w:i/>
                <w:sz w:val="28"/>
                <w:szCs w:val="28"/>
              </w:rPr>
              <w:t xml:space="preserve"> змін)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spacing w:before="12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змінено осіб, відповідальних за проведення авторського 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 нагляду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змінено генерального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 xml:space="preserve">ідрядника чи підрядника (якщо будівельні роботи </w:t>
            </w:r>
            <w:r>
              <w:rPr>
                <w:sz w:val="28"/>
                <w:szCs w:val="28"/>
              </w:rPr>
              <w:t>виконуються</w:t>
            </w:r>
            <w:r w:rsidRPr="008161B3">
              <w:rPr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зміна/присво</w:t>
            </w:r>
            <w:r>
              <w:rPr>
                <w:sz w:val="28"/>
                <w:szCs w:val="28"/>
              </w:rPr>
              <w:t>єння адреси об’єкта будівництва</w:t>
            </w:r>
          </w:p>
        </w:tc>
      </w:tr>
      <w:tr w:rsidR="00E50598" w:rsidRPr="008161B3" w:rsidTr="00512E7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0142B5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інших відомостей про початок виконання </w:t>
            </w:r>
            <w:r w:rsidR="000142B5">
              <w:rPr>
                <w:rFonts w:eastAsia="Helvetica Neue"/>
                <w:sz w:val="28"/>
                <w:szCs w:val="28"/>
                <w:lang w:val="uk-UA"/>
              </w:rPr>
              <w:t>будівельних</w:t>
            </w:r>
            <w:r w:rsidRPr="008161B3">
              <w:rPr>
                <w:rFonts w:eastAsia="Helvetica Neue"/>
                <w:sz w:val="28"/>
                <w:szCs w:val="28"/>
              </w:rPr>
              <w:t xml:space="preserve"> робіт</w:t>
            </w:r>
          </w:p>
        </w:tc>
      </w:tr>
    </w:tbl>
    <w:p w:rsidR="00E50598" w:rsidRPr="008161B3" w:rsidRDefault="00E50598" w:rsidP="00E50598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Замовник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Фізична особа 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 картки платника податків</w:t>
            </w:r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E50598" w:rsidRPr="008161B3" w:rsidTr="00512E7A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0598" w:rsidRPr="008161B3" w:rsidRDefault="00E50598" w:rsidP="00512E7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  <w:t>громадянина</w:t>
            </w:r>
            <w:r w:rsidRPr="008161B3">
              <w:rPr>
                <w:sz w:val="28"/>
                <w:szCs w:val="28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r w:rsidRPr="008161B3">
              <w:rPr>
                <w:sz w:val="28"/>
                <w:szCs w:val="28"/>
              </w:rPr>
              <w:t xml:space="preserve"> (за наявності)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виданий: 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видачі: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-62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паспортний документ іноземця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назва документа 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 Юридична особа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50598" w:rsidRPr="008161B3" w:rsidTr="00512E7A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Default="00E50598" w:rsidP="00512E7A">
            <w:pPr>
              <w:ind w:left="-64" w:right="-1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іковий) номер (код) іноземної </w:t>
            </w:r>
            <w:r w:rsidRPr="008161B3">
              <w:rPr>
                <w:sz w:val="28"/>
                <w:szCs w:val="28"/>
              </w:rPr>
              <w:lastRenderedPageBreak/>
              <w:t>компанії у країні її реєстрації</w:t>
            </w:r>
          </w:p>
          <w:p w:rsidR="00E50598" w:rsidRDefault="00E50598" w:rsidP="00512E7A">
            <w:pPr>
              <w:ind w:left="-64" w:right="-129"/>
              <w:rPr>
                <w:sz w:val="28"/>
                <w:szCs w:val="28"/>
              </w:rPr>
            </w:pPr>
          </w:p>
          <w:p w:rsidR="00E50598" w:rsidRPr="008161B3" w:rsidRDefault="00E50598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50598" w:rsidRPr="008161B3" w:rsidRDefault="00E50598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Контактна інформація про замовника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eastAsia="Helvetica Neue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E50598" w:rsidRDefault="00E50598" w:rsidP="00E50598"/>
    <w:p w:rsidR="00E50598" w:rsidRPr="008161B3" w:rsidRDefault="00E50598" w:rsidP="00E50598"/>
    <w:tbl>
      <w:tblPr>
        <w:tblW w:w="9564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62"/>
        <w:gridCol w:w="6902"/>
      </w:tblGrid>
      <w:tr w:rsidR="00E50598" w:rsidRPr="008161B3" w:rsidTr="00512E7A">
        <w:trPr>
          <w:trHeight w:val="420"/>
        </w:trPr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</w:t>
            </w:r>
            <w:proofErr w:type="gramStart"/>
            <w:r w:rsidRPr="008161B3">
              <w:rPr>
                <w:sz w:val="28"/>
                <w:szCs w:val="28"/>
              </w:rPr>
              <w:t>про</w:t>
            </w:r>
            <w:proofErr w:type="gramEnd"/>
            <w:r w:rsidRPr="008161B3">
              <w:rPr>
                <w:sz w:val="28"/>
                <w:szCs w:val="28"/>
              </w:rPr>
              <w:t xml:space="preserve"> об’єкт будівництва</w:t>
            </w:r>
          </w:p>
        </w:tc>
      </w:tr>
      <w:tr w:rsidR="00E50598" w:rsidRPr="008161B3" w:rsidTr="00512E7A">
        <w:trPr>
          <w:trHeight w:val="4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E50598" w:rsidRPr="008E1FB4" w:rsidRDefault="00E50598" w:rsidP="00512E7A">
            <w:pPr>
              <w:widowControl w:val="0"/>
              <w:ind w:right="65"/>
              <w:rPr>
                <w:iCs/>
                <w:sz w:val="22"/>
                <w:szCs w:val="22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E1FB4">
              <w:rPr>
                <w:iCs/>
                <w:sz w:val="22"/>
                <w:szCs w:val="22"/>
              </w:rPr>
              <w:t xml:space="preserve"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</w:t>
            </w:r>
            <w:proofErr w:type="gramStart"/>
            <w:r w:rsidRPr="008E1FB4">
              <w:rPr>
                <w:iCs/>
                <w:sz w:val="22"/>
                <w:szCs w:val="22"/>
              </w:rPr>
              <w:t>його м</w:t>
            </w:r>
            <w:proofErr w:type="gramEnd"/>
            <w:r w:rsidRPr="008E1FB4">
              <w:rPr>
                <w:iCs/>
                <w:sz w:val="22"/>
                <w:szCs w:val="22"/>
              </w:rPr>
              <w:t>ісце розташування)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trHeight w:val="738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нове будівництво         𝥀  реконструкція</w:t>
            </w:r>
          </w:p>
          <w:p w:rsidR="00E50598" w:rsidRDefault="00E50598" w:rsidP="00512E7A">
            <w:pPr>
              <w:ind w:right="13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капітальний ремонт</w:t>
            </w:r>
          </w:p>
          <w:p w:rsidR="00E50598" w:rsidRPr="008161B3" w:rsidRDefault="00E50598" w:rsidP="00512E7A">
            <w:pPr>
              <w:ind w:right="13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trHeight w:val="4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Місце розташування 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(обрати необхі</w:t>
            </w:r>
            <w:proofErr w:type="gramStart"/>
            <w:r w:rsidRPr="008161B3">
              <w:rPr>
                <w:i/>
                <w:sz w:val="28"/>
                <w:szCs w:val="28"/>
              </w:rPr>
              <w:t>дне</w:t>
            </w:r>
            <w:proofErr w:type="gram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Pr="008161B3" w:rsidRDefault="00E50598" w:rsidP="00512E7A">
            <w:pPr>
              <w:widowControl w:val="0"/>
              <w:ind w:right="65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згідно з повідомленням про початок виконання </w:t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ідготовчих робіт у разі нового будівництва)</w:t>
            </w:r>
          </w:p>
          <w:p w:rsidR="00E50598" w:rsidRPr="008161B3" w:rsidRDefault="00E50598" w:rsidP="00512E7A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E50598" w:rsidRDefault="00E50598" w:rsidP="00512E7A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E50598" w:rsidRPr="008161B3" w:rsidRDefault="00E50598" w:rsidP="00512E7A">
            <w:pPr>
              <w:widowControl w:val="0"/>
              <w:ind w:right="-2"/>
              <w:rPr>
                <w:sz w:val="28"/>
                <w:szCs w:val="28"/>
              </w:rPr>
            </w:pP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E50598" w:rsidRPr="008161B3" w:rsidRDefault="00E50598" w:rsidP="00512E7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E50598" w:rsidRPr="008161B3" w:rsidRDefault="00E50598" w:rsidP="00512E7A">
            <w:pPr>
              <w:ind w:right="181"/>
              <w:rPr>
                <w:iCs/>
                <w:sz w:val="28"/>
                <w:szCs w:val="28"/>
              </w:rPr>
            </w:pPr>
            <w:r w:rsidRPr="008161B3">
              <w:rPr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E50598" w:rsidRPr="008161B3" w:rsidRDefault="00E50598" w:rsidP="00512E7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E50598" w:rsidRPr="008E1FB4" w:rsidRDefault="00E50598" w:rsidP="00512E7A">
            <w:pPr>
              <w:ind w:right="184"/>
              <w:rPr>
                <w:iCs/>
                <w:sz w:val="22"/>
                <w:szCs w:val="22"/>
              </w:rPr>
            </w:pPr>
            <w:r w:rsidRPr="008E1FB4">
              <w:rPr>
                <w:sz w:val="22"/>
                <w:szCs w:val="22"/>
              </w:rPr>
              <w:t xml:space="preserve"> (зазначається згідно з містобудівними умовами та обмеженнями у разі,коли замовник отримав містобудівні умови та обмеження  </w:t>
            </w:r>
            <w:proofErr w:type="gramStart"/>
            <w:r w:rsidRPr="008E1FB4">
              <w:rPr>
                <w:sz w:val="22"/>
                <w:szCs w:val="22"/>
              </w:rPr>
              <w:t>п</w:t>
            </w:r>
            <w:proofErr w:type="gramEnd"/>
            <w:r w:rsidRPr="008E1FB4">
              <w:rPr>
                <w:sz w:val="22"/>
                <w:szCs w:val="22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E50598" w:rsidRPr="008161B3" w:rsidRDefault="00E50598" w:rsidP="00E50598"/>
    <w:tbl>
      <w:tblPr>
        <w:tblW w:w="9674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"/>
        <w:gridCol w:w="43"/>
        <w:gridCol w:w="153"/>
        <w:gridCol w:w="224"/>
        <w:gridCol w:w="43"/>
        <w:gridCol w:w="293"/>
        <w:gridCol w:w="1862"/>
        <w:gridCol w:w="420"/>
        <w:gridCol w:w="57"/>
        <w:gridCol w:w="14"/>
        <w:gridCol w:w="6410"/>
        <w:gridCol w:w="6"/>
        <w:gridCol w:w="37"/>
      </w:tblGrid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Відомості щодо земельної ділянки 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lastRenderedPageBreak/>
              <w:t xml:space="preserve">(включно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____________:___:____:_____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>заповнити  реквізити з правовстановлю-ючого документа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_____ № 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___.___._______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документа:  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виданий: ________________________________________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Площа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(зазначається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гектарах)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rPr>
          <w:gridAfter w:val="1"/>
          <w:wAfter w:w="37" w:type="dxa"/>
          <w:trHeight w:val="420"/>
        </w:trPr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r w:rsidRPr="008161B3">
              <w:rPr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sz w:val="28"/>
                <w:szCs w:val="28"/>
              </w:rPr>
              <w:br/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9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bCs/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t>Відомості про виконання будівельних 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E1FB4" w:rsidRDefault="00E50598" w:rsidP="00512E7A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bCs/>
                <w:sz w:val="28"/>
                <w:szCs w:val="28"/>
              </w:rPr>
              <w:br/>
            </w:r>
            <w:r w:rsidRPr="008E1FB4">
              <w:rPr>
                <w:bCs/>
                <w:i/>
                <w:iCs/>
                <w:sz w:val="24"/>
                <w:szCs w:val="24"/>
              </w:rPr>
              <w:t xml:space="preserve">(зазначається у разі, коли замовник виконує будівельні роботи самостійно, без залучення </w:t>
            </w:r>
            <w:proofErr w:type="gramStart"/>
            <w:r w:rsidRPr="008E1FB4">
              <w:rPr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8E1FB4">
              <w:rPr>
                <w:bCs/>
                <w:i/>
                <w:iCs/>
                <w:sz w:val="24"/>
                <w:szCs w:val="24"/>
              </w:rPr>
              <w:t>ідрядника)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ідрядник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E1FB4">
              <w:rPr>
                <w:bCs/>
                <w:i/>
                <w:sz w:val="24"/>
                <w:szCs w:val="24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Фізична особа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43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E1FB4">
              <w:rPr>
                <w:i/>
                <w:iCs/>
                <w:sz w:val="24"/>
                <w:szCs w:val="24"/>
              </w:rPr>
              <w:t>(</w:t>
            </w:r>
            <w:r w:rsidRPr="008E1FB4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E1FB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8E1FB4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left="22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Юридична особа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r w:rsidRPr="008161B3">
              <w:rPr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E50598" w:rsidRPr="008161B3" w:rsidRDefault="00E50598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Default="00E50598" w:rsidP="00512E7A">
            <w:pPr>
              <w:widowControl w:val="0"/>
              <w:ind w:right="-1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  <w:p w:rsidR="00E50598" w:rsidRPr="008161B3" w:rsidRDefault="00E50598" w:rsidP="00512E7A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9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підряду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ind w:right="-86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договору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E50598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E50598" w:rsidRPr="008161B3" w:rsidRDefault="00E50598" w:rsidP="00E50598"/>
    <w:tbl>
      <w:tblPr>
        <w:tblW w:w="9604" w:type="dxa"/>
        <w:tblInd w:w="-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12"/>
        <w:gridCol w:w="42"/>
        <w:gridCol w:w="16"/>
        <w:gridCol w:w="14"/>
        <w:gridCol w:w="375"/>
        <w:gridCol w:w="2187"/>
        <w:gridCol w:w="13"/>
        <w:gridCol w:w="43"/>
        <w:gridCol w:w="42"/>
        <w:gridCol w:w="78"/>
        <w:gridCol w:w="6"/>
        <w:gridCol w:w="70"/>
        <w:gridCol w:w="6612"/>
        <w:gridCol w:w="43"/>
        <w:gridCol w:w="22"/>
        <w:gridCol w:w="15"/>
      </w:tblGrid>
      <w:tr w:rsidR="00E50598" w:rsidRPr="008161B3" w:rsidTr="00512E7A">
        <w:trPr>
          <w:gridBefore w:val="4"/>
          <w:wBefore w:w="84" w:type="dxa"/>
          <w:trHeight w:val="20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Контактна інформація</w:t>
            </w:r>
            <w:r>
              <w:rPr>
                <w:sz w:val="28"/>
                <w:szCs w:val="28"/>
              </w:rPr>
              <w:t xml:space="preserve"> про</w:t>
            </w:r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4"/>
          <w:wBefore w:w="84" w:type="dxa"/>
          <w:trHeight w:val="1257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E50598" w:rsidRPr="008161B3" w:rsidRDefault="00E50598" w:rsidP="00512E7A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E1FB4">
              <w:rPr>
                <w:rFonts w:eastAsia="Helvetica Neue"/>
                <w:i/>
                <w:sz w:val="22"/>
                <w:szCs w:val="22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50598" w:rsidRPr="008161B3" w:rsidTr="00512E7A">
        <w:trPr>
          <w:gridBefore w:val="4"/>
          <w:wBefore w:w="84" w:type="dxa"/>
          <w:trHeight w:val="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Відповідальна особа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</w:p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E1FB4">
              <w:rPr>
                <w:i/>
                <w:iCs/>
                <w:sz w:val="22"/>
                <w:szCs w:val="22"/>
              </w:rPr>
              <w:t>(</w:t>
            </w:r>
            <w:r w:rsidRPr="008E1FB4">
              <w:rPr>
                <w:i/>
                <w:iCs/>
                <w:color w:val="000000"/>
                <w:sz w:val="22"/>
                <w:szCs w:val="22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E1FB4">
              <w:rPr>
                <w:i/>
                <w:iCs/>
                <w:color w:val="000000"/>
                <w:sz w:val="22"/>
                <w:szCs w:val="22"/>
              </w:rPr>
              <w:t>обл</w:t>
            </w:r>
            <w:proofErr w:type="gramEnd"/>
            <w:r w:rsidRPr="008E1FB4">
              <w:rPr>
                <w:i/>
                <w:iCs/>
                <w:color w:val="000000"/>
                <w:sz w:val="22"/>
                <w:szCs w:val="22"/>
              </w:rPr>
              <w:t>ікової картки платника податків, зазначаються серія і номер паспорта)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20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5"/>
          <w:gridAfter w:val="1"/>
          <w:wBefore w:w="98" w:type="dxa"/>
          <w:wAfter w:w="15" w:type="dxa"/>
          <w:trHeight w:val="418"/>
        </w:trPr>
        <w:tc>
          <w:tcPr>
            <w:tcW w:w="2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разі залучення)</w:t>
            </w:r>
          </w:p>
        </w:tc>
      </w:tr>
      <w:tr w:rsidR="00E50598" w:rsidRPr="008161B3" w:rsidTr="00512E7A">
        <w:trPr>
          <w:gridBefore w:val="4"/>
          <w:wBefore w:w="84" w:type="dxa"/>
          <w:trHeight w:val="540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gridAfter w:val="1"/>
          <w:wBefore w:w="84" w:type="dxa"/>
          <w:wAfter w:w="1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 № ________</w:t>
            </w:r>
          </w:p>
        </w:tc>
      </w:tr>
      <w:tr w:rsidR="00E50598" w:rsidRPr="008161B3" w:rsidTr="00512E7A">
        <w:trPr>
          <w:gridBefore w:val="4"/>
          <w:wBefore w:w="84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953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9131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right="57"/>
              <w:rPr>
                <w:bCs/>
                <w:sz w:val="28"/>
                <w:szCs w:val="28"/>
              </w:rPr>
            </w:pP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4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left="-64"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598" w:rsidRPr="008161B3" w:rsidRDefault="00E50598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</w:trPr>
        <w:tc>
          <w:tcPr>
            <w:tcW w:w="269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68" w:type="dxa"/>
          <w:trHeight w:val="494"/>
        </w:trPr>
        <w:tc>
          <w:tcPr>
            <w:tcW w:w="269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lastRenderedPageBreak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№ ______від __.__.____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3"/>
          <w:wAfter w:w="80" w:type="dxa"/>
          <w:trHeight w:val="20"/>
        </w:trPr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технічний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E50598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3"/>
          <w:wBefore w:w="26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598" w:rsidRPr="008161B3" w:rsidRDefault="00E50598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955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E50598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" w:type="dxa"/>
          <w:wAfter w:w="37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598" w:rsidRPr="008161B3" w:rsidRDefault="00E50598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E50598" w:rsidRPr="008161B3" w:rsidRDefault="00E50598" w:rsidP="00E505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E50598" w:rsidRPr="008161B3" w:rsidTr="00512E7A">
        <w:tc>
          <w:tcPr>
            <w:tcW w:w="4550" w:type="dxa"/>
            <w:shd w:val="clear" w:color="auto" w:fill="auto"/>
          </w:tcPr>
          <w:p w:rsidR="00E50598" w:rsidRPr="008161B3" w:rsidRDefault="00E50598" w:rsidP="00512E7A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iCs/>
                <w:sz w:val="28"/>
                <w:szCs w:val="28"/>
              </w:rPr>
              <w:t>_____________________________</w:t>
            </w:r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E50598" w:rsidRPr="008161B3" w:rsidRDefault="00E50598" w:rsidP="00512E7A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iCs/>
                <w:sz w:val="28"/>
                <w:szCs w:val="28"/>
              </w:rPr>
              <w:t>_______________________________</w:t>
            </w:r>
            <w:r w:rsidRPr="008161B3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ідпис, печатка (за наявності) на кожній сторінці повідомлення)</w:t>
            </w:r>
          </w:p>
        </w:tc>
      </w:tr>
      <w:bookmarkEnd w:id="1"/>
    </w:tbl>
    <w:p w:rsidR="00E50598" w:rsidRDefault="00E50598" w:rsidP="00E50598">
      <w:pPr>
        <w:pStyle w:val="ShapkaDocumentu"/>
        <w:spacing w:before="240"/>
        <w:ind w:left="2835"/>
      </w:pPr>
    </w:p>
    <w:p w:rsidR="00E50598" w:rsidRPr="008E1FB4" w:rsidRDefault="00E50598" w:rsidP="00E50598">
      <w:pPr>
        <w:pStyle w:val="ShapkaDocumentu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8E1FB4">
        <w:rPr>
          <w:rStyle w:val="st46"/>
          <w:rFonts w:ascii="Times New Roman" w:hAnsi="Times New Roman"/>
          <w:sz w:val="18"/>
          <w:szCs w:val="18"/>
        </w:rPr>
        <w:t xml:space="preserve">{Додаток 1 із змінами, внесеними згідно з Постановами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43 від 18.01.2012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148 від 27.02.2012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в редакції Постанов КМ </w:t>
      </w:r>
      <w:r w:rsidRPr="008E1FB4">
        <w:rPr>
          <w:rStyle w:val="st131"/>
          <w:rFonts w:ascii="Times New Roman" w:hAnsi="Times New Roman"/>
          <w:sz w:val="18"/>
          <w:szCs w:val="18"/>
        </w:rPr>
        <w:t>№ 653 від 11.07.2012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747 від 26.08.2015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із змінами, внесеними згідно з Постановами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879 від 21.10.2015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404 від 07.06.2017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327 від 25.04.2018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, </w:t>
      </w:r>
      <w:r w:rsidRPr="008E1FB4">
        <w:rPr>
          <w:rStyle w:val="st131"/>
          <w:rFonts w:ascii="Times New Roman" w:hAnsi="Times New Roman"/>
          <w:sz w:val="18"/>
          <w:szCs w:val="18"/>
        </w:rPr>
        <w:t>№ 367 від 27.03.2019</w:t>
      </w:r>
      <w:r w:rsidRPr="008E1FB4">
        <w:rPr>
          <w:rStyle w:val="st46"/>
          <w:rFonts w:ascii="Times New Roman" w:hAnsi="Times New Roman"/>
          <w:sz w:val="18"/>
          <w:szCs w:val="18"/>
        </w:rPr>
        <w:t xml:space="preserve">; в редакції Постанови КМ </w:t>
      </w:r>
      <w:r w:rsidRPr="008E1FB4">
        <w:rPr>
          <w:rStyle w:val="st131"/>
          <w:rFonts w:ascii="Times New Roman" w:hAnsi="Times New Roman"/>
          <w:sz w:val="18"/>
          <w:szCs w:val="18"/>
        </w:rPr>
        <w:t>№ 681 від 23.06.2021</w:t>
      </w:r>
      <w:r w:rsidRPr="008E1FB4">
        <w:rPr>
          <w:rStyle w:val="st46"/>
          <w:rFonts w:ascii="Times New Roman" w:hAnsi="Times New Roman"/>
          <w:sz w:val="18"/>
          <w:szCs w:val="18"/>
        </w:rPr>
        <w:t>}</w:t>
      </w:r>
    </w:p>
    <w:p w:rsidR="0057509B" w:rsidRDefault="0057509B" w:rsidP="00BD469E">
      <w:pPr>
        <w:tabs>
          <w:tab w:val="left" w:pos="3416"/>
        </w:tabs>
        <w:rPr>
          <w:lang w:val="uk-UA"/>
        </w:rPr>
      </w:pPr>
    </w:p>
    <w:p w:rsidR="0057509B" w:rsidRDefault="0057509B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Pr="008161B3" w:rsidRDefault="00970417" w:rsidP="00970417">
      <w:pPr>
        <w:pStyle w:val="ShapkaDocumentu"/>
        <w:spacing w:after="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970417" w:rsidRPr="008161B3" w:rsidRDefault="00970417" w:rsidP="00970417">
      <w:pPr>
        <w:ind w:right="-323"/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eastAsia="Helvetica Neue"/>
          <w:sz w:val="28"/>
          <w:szCs w:val="28"/>
        </w:rPr>
        <w:br/>
        <w:t>об’єктах з незначними наслідками (СС</w:t>
      </w:r>
      <w:proofErr w:type="gramStart"/>
      <w:r w:rsidRPr="008161B3">
        <w:rPr>
          <w:rFonts w:eastAsia="Helvetica Neue"/>
          <w:sz w:val="28"/>
          <w:szCs w:val="28"/>
        </w:rPr>
        <w:t>1</w:t>
      </w:r>
      <w:proofErr w:type="gramEnd"/>
      <w:r w:rsidRPr="008161B3">
        <w:rPr>
          <w:rFonts w:eastAsia="Helvetica Neue"/>
          <w:sz w:val="28"/>
          <w:szCs w:val="28"/>
        </w:rPr>
        <w:t>)</w:t>
      </w:r>
    </w:p>
    <w:tbl>
      <w:tblPr>
        <w:tblW w:w="987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8"/>
        <w:gridCol w:w="13"/>
        <w:gridCol w:w="14"/>
        <w:gridCol w:w="20"/>
        <w:gridCol w:w="35"/>
        <w:gridCol w:w="15"/>
        <w:gridCol w:w="18"/>
        <w:gridCol w:w="47"/>
        <w:gridCol w:w="237"/>
        <w:gridCol w:w="34"/>
        <w:gridCol w:w="17"/>
        <w:gridCol w:w="15"/>
        <w:gridCol w:w="17"/>
        <w:gridCol w:w="16"/>
        <w:gridCol w:w="30"/>
        <w:gridCol w:w="20"/>
        <w:gridCol w:w="49"/>
        <w:gridCol w:w="152"/>
        <w:gridCol w:w="37"/>
        <w:gridCol w:w="187"/>
        <w:gridCol w:w="6"/>
        <w:gridCol w:w="1611"/>
        <w:gridCol w:w="49"/>
        <w:gridCol w:w="33"/>
        <w:gridCol w:w="15"/>
        <w:gridCol w:w="66"/>
        <w:gridCol w:w="54"/>
        <w:gridCol w:w="116"/>
        <w:gridCol w:w="118"/>
        <w:gridCol w:w="114"/>
        <w:gridCol w:w="180"/>
        <w:gridCol w:w="21"/>
        <w:gridCol w:w="63"/>
        <w:gridCol w:w="24"/>
        <w:gridCol w:w="32"/>
        <w:gridCol w:w="706"/>
        <w:gridCol w:w="5211"/>
        <w:gridCol w:w="146"/>
        <w:gridCol w:w="14"/>
        <w:gridCol w:w="22"/>
        <w:gridCol w:w="7"/>
        <w:gridCol w:w="19"/>
        <w:gridCol w:w="60"/>
        <w:gridCol w:w="97"/>
        <w:gridCol w:w="54"/>
        <w:gridCol w:w="11"/>
        <w:gridCol w:w="21"/>
      </w:tblGrid>
      <w:tr w:rsidR="00970417" w:rsidRPr="008161B3" w:rsidTr="00512E7A">
        <w:trPr>
          <w:gridBefore w:val="8"/>
          <w:gridAfter w:val="9"/>
          <w:wBefore w:w="143" w:type="dxa"/>
          <w:wAfter w:w="305" w:type="dxa"/>
          <w:trHeight w:val="20"/>
        </w:trPr>
        <w:tc>
          <w:tcPr>
            <w:tcW w:w="9423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ind w:right="-114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E1FB4">
              <w:rPr>
                <w:b/>
                <w:szCs w:val="26"/>
                <w:u w:val="single"/>
              </w:rPr>
              <w:t xml:space="preserve">ВІДДІЛ ДЕРЖАВНОГО </w:t>
            </w:r>
            <w:proofErr w:type="gramStart"/>
            <w:r w:rsidRPr="008E1FB4">
              <w:rPr>
                <w:b/>
                <w:szCs w:val="26"/>
                <w:u w:val="single"/>
              </w:rPr>
              <w:t>АРХ</w:t>
            </w:r>
            <w:proofErr w:type="gramEnd"/>
            <w:r w:rsidRPr="008E1FB4">
              <w:rPr>
                <w:b/>
                <w:szCs w:val="26"/>
                <w:u w:val="single"/>
              </w:rPr>
              <w:t>ІТЕКТУРНО-БУДІВЕЛЬНОГО КОНТРОЛЮ</w:t>
            </w:r>
            <w:r w:rsidRPr="008E1FB4">
              <w:rPr>
                <w:b/>
                <w:szCs w:val="26"/>
                <w:u w:val="single"/>
              </w:rPr>
              <w:br/>
              <w:t xml:space="preserve"> ДОЛИНСЬКОЇ МІСЬКОЇ РАДИ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970417" w:rsidRPr="008161B3" w:rsidTr="00512E7A">
        <w:trPr>
          <w:gridBefore w:val="8"/>
          <w:gridAfter w:val="9"/>
          <w:wBefore w:w="143" w:type="dxa"/>
          <w:wAfter w:w="305" w:type="dxa"/>
          <w:trHeight w:val="20"/>
        </w:trPr>
        <w:tc>
          <w:tcPr>
            <w:tcW w:w="4066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 __.__.20__</w:t>
            </w:r>
          </w:p>
          <w:p w:rsidR="00970417" w:rsidRPr="008161B3" w:rsidRDefault="00970417" w:rsidP="00512E7A">
            <w:pPr>
              <w:spacing w:line="223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Вх. номер ________ від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(заповнюється органом державного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 контролю)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3" w:lineRule="auto"/>
              <w:ind w:right="74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Причина подачі повідомлення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Первинна подача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Технічна помилка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3" w:lineRule="auto"/>
              <w:ind w:right="184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Внесення змін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Зміна даних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заре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єстрованій декларації про початок виконання будівельних робіт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д</w:t>
            </w:r>
            <w:r w:rsidRPr="008161B3">
              <w:rPr>
                <w:rFonts w:eastAsia="Helvetica Neue"/>
                <w:sz w:val="28"/>
                <w:szCs w:val="28"/>
              </w:rPr>
              <w:t xml:space="preserve">окумент, на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 якого вносяться зміни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___________________________ від ________20___ 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            (найменування)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</w:rPr>
            </w:pPr>
          </w:p>
          <w:p w:rsidR="00970417" w:rsidRPr="008161B3" w:rsidRDefault="00970417" w:rsidP="00512E7A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 xml:space="preserve">номер декларації,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якої вносяться зміни: _____________________________________________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 внесення змін</w:t>
            </w:r>
          </w:p>
          <w:p w:rsidR="00970417" w:rsidRPr="008161B3" w:rsidRDefault="00970417" w:rsidP="00512E7A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 разі внесення</w:t>
            </w:r>
            <w:r w:rsidRPr="008161B3">
              <w:rPr>
                <w:i/>
                <w:sz w:val="28"/>
                <w:szCs w:val="28"/>
              </w:rPr>
              <w:t xml:space="preserve"> змін)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змінено осіб, відповідальних за проведення авторського 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 нагляду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змінено генерального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 xml:space="preserve">ідрядника чи підрядника (якщо будівельні роботи </w:t>
            </w:r>
            <w:r>
              <w:rPr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зміна/присво</w:t>
            </w:r>
            <w:r>
              <w:rPr>
                <w:sz w:val="28"/>
                <w:szCs w:val="28"/>
              </w:rPr>
              <w:t>єння адреси об’єкта будівництва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2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0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зміна інших відомостей про початок виконання будівельних робі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</w:t>
            </w:r>
            <w:proofErr w:type="gramEnd"/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Замовник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3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Фізична особа 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420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 картки платника податків</w:t>
            </w:r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5E226B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5E226B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9"/>
          <w:gridAfter w:val="6"/>
          <w:wBefore w:w="190" w:type="dxa"/>
          <w:wAfter w:w="262" w:type="dxa"/>
          <w:trHeight w:val="1835"/>
        </w:trPr>
        <w:tc>
          <w:tcPr>
            <w:tcW w:w="3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943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5E226B">
              <w:rPr>
                <w:rFonts w:eastAsia="Helvetica Neue"/>
                <w:i/>
                <w:sz w:val="24"/>
                <w:szCs w:val="24"/>
              </w:rPr>
              <w:t>(обрати один із списку та заповнити його реквізити)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  <w:t>громадянина</w:t>
            </w:r>
            <w:r w:rsidRPr="008161B3">
              <w:rPr>
                <w:sz w:val="28"/>
                <w:szCs w:val="28"/>
              </w:rPr>
              <w:br/>
              <w:t>України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r w:rsidRPr="008161B3">
              <w:rPr>
                <w:sz w:val="28"/>
                <w:szCs w:val="28"/>
              </w:rPr>
              <w:t xml:space="preserve"> (за наявності)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виданий: 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видачі: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посвідка на постійне або тимчасове проживання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20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ідоцтво про </w:t>
            </w:r>
            <w:r w:rsidRPr="008161B3">
              <w:rPr>
                <w:rFonts w:eastAsia="Helvetica Neue"/>
                <w:sz w:val="28"/>
                <w:szCs w:val="28"/>
              </w:rPr>
              <w:lastRenderedPageBreak/>
              <w:t>народження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5"/>
          <w:wBefore w:w="190" w:type="dxa"/>
          <w:wAfter w:w="243" w:type="dxa"/>
          <w:trHeight w:val="1213"/>
        </w:trPr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паспортний документ іноземця або особи без громадянства</w:t>
            </w:r>
          </w:p>
        </w:tc>
        <w:tc>
          <w:tcPr>
            <w:tcW w:w="61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назва документа ___________________________</w:t>
            </w:r>
          </w:p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970417" w:rsidRPr="005E226B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939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 Юридична особа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код згідно з ЄДРПОУ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  <w:trHeight w:val="420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6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rPr>
          <w:gridBefore w:val="9"/>
          <w:gridAfter w:val="8"/>
          <w:wBefore w:w="190" w:type="dxa"/>
          <w:wAfter w:w="291" w:type="dxa"/>
        </w:trPr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9552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Контактна інформація про замовника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Поштова адреса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970417" w:rsidRPr="005E226B" w:rsidRDefault="00970417" w:rsidP="00512E7A">
            <w:pPr>
              <w:widowControl w:val="0"/>
              <w:spacing w:line="228" w:lineRule="auto"/>
              <w:rPr>
                <w:rFonts w:eastAsia="Helvetica Neue"/>
                <w:sz w:val="24"/>
                <w:szCs w:val="24"/>
                <w:lang w:eastAsia="en-US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eastAsia="Helvetica Neue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2"/>
          <w:gridAfter w:val="8"/>
          <w:wBefore w:w="28" w:type="dxa"/>
          <w:wAfter w:w="291" w:type="dxa"/>
          <w:trHeight w:val="420"/>
        </w:trPr>
        <w:tc>
          <w:tcPr>
            <w:tcW w:w="333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9613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Відомості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об’єкт будівництва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1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970417" w:rsidRPr="005E226B" w:rsidRDefault="00970417" w:rsidP="00512E7A">
            <w:pPr>
              <w:widowControl w:val="0"/>
              <w:ind w:right="117"/>
              <w:rPr>
                <w:rFonts w:eastAsia="Helvetica Neue"/>
                <w:sz w:val="24"/>
                <w:szCs w:val="24"/>
                <w:lang w:eastAsia="en-US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його м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ісце розташування)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 будівництва 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  нове будівництво      𝥀  реконструкція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  капітальний ремонт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Місце розташування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(обрати 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(згідно з повідомленням про початок виконання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ідготовчих/будівельних робіт у разі нового будівництва)</w:t>
            </w: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(адреса об’єкта будівництва, присвоєна об’єкту нового будівництва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970417" w:rsidRPr="008161B3" w:rsidRDefault="00970417" w:rsidP="00512E7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970417" w:rsidRPr="008161B3" w:rsidRDefault="00970417" w:rsidP="00512E7A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970417" w:rsidRPr="008161B3" w:rsidRDefault="00970417" w:rsidP="00512E7A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970417" w:rsidRPr="005E226B" w:rsidRDefault="00970417" w:rsidP="00512E7A">
            <w:pPr>
              <w:ind w:right="184"/>
              <w:rPr>
                <w:iCs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 xml:space="preserve"> (зазначається згідно з містобудівними умовами та обмеженнями у разі,коли замовник отримав містобудівні умови та обмеження  </w:t>
            </w:r>
            <w:proofErr w:type="gramStart"/>
            <w:r w:rsidRPr="005E226B">
              <w:rPr>
                <w:i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sz w:val="24"/>
                <w:szCs w:val="24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970417" w:rsidRPr="008161B3" w:rsidTr="00512E7A">
        <w:trPr>
          <w:gridBefore w:val="5"/>
          <w:gridAfter w:val="4"/>
          <w:wBefore w:w="75" w:type="dxa"/>
          <w:wAfter w:w="183" w:type="dxa"/>
          <w:trHeight w:val="20"/>
        </w:trPr>
        <w:tc>
          <w:tcPr>
            <w:tcW w:w="299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об’єкта</w:t>
            </w:r>
          </w:p>
        </w:tc>
        <w:tc>
          <w:tcPr>
            <w:tcW w:w="661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970417" w:rsidRPr="005E226B" w:rsidRDefault="00970417" w:rsidP="00512E7A">
            <w:pPr>
              <w:ind w:right="1350"/>
              <w:rPr>
                <w:sz w:val="24"/>
                <w:szCs w:val="24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5E226B">
              <w:rPr>
                <w:i/>
                <w:iCs/>
                <w:sz w:val="24"/>
                <w:szCs w:val="24"/>
              </w:rPr>
              <w:t>(згідно з Державним класифікатором будівель та споруд ДК 018-2000)</w:t>
            </w:r>
          </w:p>
        </w:tc>
      </w:tr>
      <w:tr w:rsidR="00970417" w:rsidRPr="008161B3" w:rsidTr="00512E7A">
        <w:trPr>
          <w:gridBefore w:val="5"/>
          <w:gridAfter w:val="3"/>
          <w:wBefore w:w="75" w:type="dxa"/>
          <w:wAfter w:w="86" w:type="dxa"/>
          <w:trHeight w:val="20"/>
        </w:trPr>
        <w:tc>
          <w:tcPr>
            <w:tcW w:w="971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Відомості про земельні ділянки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____________:___:____:_____. 𝥀 не зазначається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Документ, що посвідчує право на земельну ділянку</w:t>
            </w:r>
          </w:p>
          <w:p w:rsidR="00970417" w:rsidRPr="005E226B" w:rsidRDefault="00970417" w:rsidP="00512E7A">
            <w:pPr>
              <w:rPr>
                <w:sz w:val="24"/>
                <w:szCs w:val="24"/>
              </w:rPr>
            </w:pP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iCs/>
                <w:sz w:val="24"/>
                <w:szCs w:val="24"/>
              </w:rPr>
              <w:t>заповнити  реквізити з правовстановлю-ючого документа</w:t>
            </w:r>
            <w:r w:rsidRPr="005E226B">
              <w:rPr>
                <w:sz w:val="24"/>
                <w:szCs w:val="24"/>
              </w:rPr>
              <w:t>)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_____ № ____________</w:t>
            </w: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___.___._______</w:t>
            </w: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970417" w:rsidRPr="008161B3" w:rsidRDefault="00970417" w:rsidP="00512E7A">
            <w:pPr>
              <w:ind w:right="18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виданий: _______________________________________</w:t>
            </w:r>
          </w:p>
          <w:p w:rsidR="00970417" w:rsidRPr="005E226B" w:rsidRDefault="00970417" w:rsidP="00512E7A">
            <w:pPr>
              <w:rPr>
                <w:sz w:val="24"/>
                <w:szCs w:val="24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 (орган, який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видав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 xml:space="preserve"> документ)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 xml:space="preserve">(зазначається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 xml:space="preserve"> гектарах)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3"/>
          <w:wBefore w:w="75" w:type="dxa"/>
          <w:wAfter w:w="86" w:type="dxa"/>
          <w:trHeight w:val="420"/>
        </w:trPr>
        <w:tc>
          <w:tcPr>
            <w:tcW w:w="35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 призначення</w:t>
            </w:r>
          </w:p>
        </w:tc>
        <w:tc>
          <w:tcPr>
            <w:tcW w:w="7004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  <w:t>назва____________________________________________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58" w:type="dxa"/>
            <w:gridSpan w:val="3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Відсутній документ, який посвідчує право власності чи користування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ділянкою</w:t>
            </w:r>
          </w:p>
          <w:p w:rsidR="00970417" w:rsidRPr="005E226B" w:rsidRDefault="00970417" w:rsidP="00512E7A">
            <w:pPr>
              <w:ind w:right="255"/>
              <w:rPr>
                <w:i/>
                <w:sz w:val="24"/>
                <w:szCs w:val="24"/>
                <w:lang w:eastAsia="en-US"/>
              </w:rPr>
            </w:pPr>
            <w:r w:rsidRPr="005E226B">
              <w:rPr>
                <w:i/>
                <w:sz w:val="24"/>
                <w:szCs w:val="24"/>
              </w:rPr>
              <w:t>(обрати із списку)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 їх фундаментів у плані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їх розміщення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3"/>
          <w:wBefore w:w="55" w:type="dxa"/>
          <w:wAfter w:w="86" w:type="dxa"/>
          <w:trHeight w:val="420"/>
        </w:trPr>
        <w:tc>
          <w:tcPr>
            <w:tcW w:w="372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08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2710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документа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MU01:_____-_____-_____-_____</w:t>
            </w:r>
          </w:p>
          <w:p w:rsidR="00970417" w:rsidRPr="005E226B" w:rsidRDefault="00970417" w:rsidP="00512E7A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5E226B">
              <w:rPr>
                <w:i/>
                <w:iCs/>
                <w:sz w:val="24"/>
                <w:szCs w:val="24"/>
              </w:rPr>
              <w:t xml:space="preserve">(обов’язково для документів, виданих </w:t>
            </w:r>
            <w:proofErr w:type="gramStart"/>
            <w:r w:rsidRPr="005E226B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5E226B">
              <w:rPr>
                <w:i/>
                <w:iCs/>
                <w:sz w:val="24"/>
                <w:szCs w:val="24"/>
              </w:rPr>
              <w:t>ісля 1 вересня 2020р.)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Видан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970417" w:rsidRPr="005E226B" w:rsidRDefault="00970417" w:rsidP="00512E7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35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rPr>
                <w:color w:val="000000"/>
                <w:sz w:val="28"/>
                <w:szCs w:val="28"/>
              </w:rPr>
            </w:pPr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ідстава відсутності</w:t>
            </w:r>
          </w:p>
        </w:tc>
        <w:tc>
          <w:tcPr>
            <w:tcW w:w="7036" w:type="dxa"/>
            <w:gridSpan w:val="2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</w:r>
            <w:r w:rsidRPr="005E226B">
              <w:rPr>
                <w:i/>
                <w:iCs/>
                <w:color w:val="000000"/>
              </w:rPr>
              <w:t>(нормативний акт, згідно з яким містобудівні умови не видаються)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5" w:type="dxa"/>
          <w:trHeight w:val="420"/>
        </w:trPr>
        <w:tc>
          <w:tcPr>
            <w:tcW w:w="9746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Проектна документація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проектної документації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  <w:p w:rsidR="00970417" w:rsidRPr="005E226B" w:rsidRDefault="00970417" w:rsidP="00512E7A">
            <w:pPr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PD01:____-____-____-____</w:t>
            </w:r>
          </w:p>
          <w:p w:rsidR="00970417" w:rsidRPr="005E226B" w:rsidRDefault="00970417" w:rsidP="00512E7A">
            <w:pPr>
              <w:widowControl w:val="0"/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>(обов’язково, якщо догові</w:t>
            </w:r>
            <w:proofErr w:type="gramStart"/>
            <w:r w:rsidRPr="005E226B">
              <w:rPr>
                <w:i/>
                <w:sz w:val="24"/>
                <w:szCs w:val="24"/>
              </w:rPr>
              <w:t>р</w:t>
            </w:r>
            <w:proofErr w:type="gramEnd"/>
            <w:r w:rsidRPr="005E226B">
              <w:rPr>
                <w:i/>
                <w:sz w:val="24"/>
                <w:szCs w:val="24"/>
              </w:rPr>
              <w:t xml:space="preserve"> на розроблення проектної документації укладено після 1 липня 2021 р.)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80"/>
        </w:trPr>
        <w:tc>
          <w:tcPr>
            <w:tcW w:w="3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9816" w:type="dxa"/>
            <w:gridSpan w:val="4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sz w:val="24"/>
                <w:szCs w:val="24"/>
              </w:rPr>
              <w:t>за наявності)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>(за наявності)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5E226B">
              <w:rPr>
                <w:i/>
                <w:iCs/>
                <w:sz w:val="24"/>
                <w:szCs w:val="24"/>
              </w:rPr>
              <w:t>(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5E226B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5E226B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5" w:type="dxa"/>
          <w:trHeight w:val="420"/>
        </w:trPr>
        <w:tc>
          <w:tcPr>
            <w:tcW w:w="42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2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5E226B">
              <w:rPr>
                <w:i/>
                <w:spacing w:val="-4"/>
                <w:sz w:val="24"/>
                <w:szCs w:val="24"/>
              </w:rPr>
              <w:t>(за наявності</w:t>
            </w:r>
            <w:r w:rsidRPr="005E226B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0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15" w:type="dxa"/>
            <w:gridSpan w:val="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Юридична особа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0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48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right="4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48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0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36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ind w:left="-64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36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2"/>
          <w:wBefore w:w="75" w:type="dxa"/>
          <w:wAfter w:w="32" w:type="dxa"/>
          <w:trHeight w:val="420"/>
        </w:trPr>
        <w:tc>
          <w:tcPr>
            <w:tcW w:w="976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Контактна інформація</w:t>
            </w:r>
            <w:r>
              <w:rPr>
                <w:sz w:val="28"/>
                <w:szCs w:val="28"/>
              </w:rPr>
              <w:t xml:space="preserve"> про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wBefore w:w="125" w:type="dxa"/>
          <w:trHeight w:val="529"/>
        </w:trPr>
        <w:tc>
          <w:tcPr>
            <w:tcW w:w="28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</w:t>
            </w:r>
            <w:r w:rsidRPr="008161B3">
              <w:rPr>
                <w:rFonts w:eastAsia="Helvetica Neue"/>
                <w:sz w:val="28"/>
                <w:szCs w:val="28"/>
              </w:rPr>
              <w:t>___</w:t>
            </w:r>
          </w:p>
          <w:p w:rsidR="00970417" w:rsidRPr="005E226B" w:rsidRDefault="00970417" w:rsidP="00512E7A">
            <w:pPr>
              <w:widowControl w:val="0"/>
              <w:ind w:right="26"/>
              <w:rPr>
                <w:sz w:val="24"/>
                <w:szCs w:val="24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10" w:type="dxa"/>
          <w:wAfter w:w="32" w:type="dxa"/>
          <w:trHeight w:val="420"/>
        </w:trPr>
        <w:tc>
          <w:tcPr>
            <w:tcW w:w="2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електронноїпошти </w:t>
            </w:r>
            <w:r w:rsidRPr="005E226B">
              <w:rPr>
                <w:sz w:val="24"/>
                <w:szCs w:val="24"/>
              </w:rPr>
              <w:t>(</w:t>
            </w:r>
            <w:r w:rsidRPr="005E226B">
              <w:rPr>
                <w:i/>
                <w:sz w:val="24"/>
                <w:szCs w:val="24"/>
              </w:rPr>
              <w:t>за бажанням)</w:t>
            </w:r>
          </w:p>
        </w:tc>
        <w:tc>
          <w:tcPr>
            <w:tcW w:w="68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10" w:type="dxa"/>
          <w:wAfter w:w="32" w:type="dxa"/>
          <w:trHeight w:val="511"/>
        </w:trPr>
        <w:tc>
          <w:tcPr>
            <w:tcW w:w="2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rPr>
          <w:gridBefore w:val="4"/>
          <w:gridAfter w:val="1"/>
          <w:wBefore w:w="55" w:type="dxa"/>
          <w:wAfter w:w="21" w:type="dxa"/>
          <w:trHeight w:val="520"/>
        </w:trPr>
        <w:tc>
          <w:tcPr>
            <w:tcW w:w="979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Проектна документація розроблена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 керівництвом</w:t>
            </w:r>
          </w:p>
          <w:p w:rsidR="00970417" w:rsidRPr="005E226B" w:rsidRDefault="00970417" w:rsidP="00512E7A">
            <w:pPr>
              <w:widowControl w:val="0"/>
              <w:rPr>
                <w:rFonts w:eastAsia="Helvetica Neue"/>
                <w:i/>
                <w:sz w:val="24"/>
                <w:szCs w:val="24"/>
                <w:lang w:eastAsia="en-US"/>
              </w:rPr>
            </w:pPr>
            <w:r w:rsidRPr="005E226B">
              <w:rPr>
                <w:rFonts w:eastAsia="Helvetica Neue"/>
                <w:i/>
                <w:sz w:val="24"/>
                <w:szCs w:val="24"/>
              </w:rPr>
              <w:t>(необхі</w:t>
            </w:r>
            <w:proofErr w:type="gramStart"/>
            <w:r w:rsidRPr="005E226B">
              <w:rPr>
                <w:rFonts w:eastAsia="Helvetica Neue"/>
                <w:i/>
                <w:sz w:val="24"/>
                <w:szCs w:val="24"/>
              </w:rPr>
              <w:t>дне</w:t>
            </w:r>
            <w:proofErr w:type="gramEnd"/>
            <w:r w:rsidRPr="005E226B">
              <w:rPr>
                <w:rFonts w:eastAsia="Helvetica Neue"/>
                <w:i/>
                <w:sz w:val="24"/>
                <w:szCs w:val="24"/>
              </w:rPr>
              <w:t xml:space="preserve"> зазначити)</w:t>
            </w:r>
          </w:p>
        </w:tc>
      </w:tr>
      <w:tr w:rsidR="00970417" w:rsidRPr="008161B3" w:rsidTr="00512E7A">
        <w:trPr>
          <w:gridBefore w:val="4"/>
          <w:gridAfter w:val="1"/>
          <w:wBefore w:w="55" w:type="dxa"/>
          <w:wAfter w:w="21" w:type="dxa"/>
          <w:trHeight w:val="480"/>
        </w:trPr>
        <w:tc>
          <w:tcPr>
            <w:tcW w:w="4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389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головного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ітектора проекту 𝥀 головного інженера проекту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По батькові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 _____№_____________________________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80"/>
        </w:trPr>
        <w:tc>
          <w:tcPr>
            <w:tcW w:w="97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5" w:type="dxa"/>
          <w:wAfter w:w="2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71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After w:val="10"/>
          <w:wAfter w:w="451" w:type="dxa"/>
          <w:trHeight w:val="520"/>
        </w:trPr>
        <w:tc>
          <w:tcPr>
            <w:tcW w:w="9420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970417" w:rsidRPr="008161B3" w:rsidTr="00512E7A">
        <w:trPr>
          <w:gridAfter w:val="10"/>
          <w:wAfter w:w="451" w:type="dxa"/>
          <w:trHeight w:val="48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Фізична особа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rPr>
          <w:gridAfter w:val="10"/>
          <w:wAfter w:w="451" w:type="dxa"/>
          <w:trHeight w:val="420"/>
        </w:trPr>
        <w:tc>
          <w:tcPr>
            <w:tcW w:w="4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80"/>
        </w:trPr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970417" w:rsidRPr="005E226B" w:rsidRDefault="00970417" w:rsidP="00512E7A">
            <w:pPr>
              <w:rPr>
                <w:i/>
                <w:sz w:val="24"/>
                <w:szCs w:val="24"/>
              </w:rPr>
            </w:pPr>
            <w:r w:rsidRPr="005E226B">
              <w:rPr>
                <w:i/>
                <w:sz w:val="24"/>
                <w:szCs w:val="24"/>
              </w:rPr>
              <w:t xml:space="preserve">(для замовників фізичних </w:t>
            </w:r>
            <w:proofErr w:type="gramStart"/>
            <w:r w:rsidRPr="005E226B">
              <w:rPr>
                <w:i/>
                <w:sz w:val="24"/>
                <w:szCs w:val="24"/>
              </w:rPr>
              <w:t>осіб</w:t>
            </w:r>
            <w:proofErr w:type="gramEnd"/>
            <w:r w:rsidRPr="005E226B">
              <w:rPr>
                <w:i/>
                <w:sz w:val="24"/>
                <w:szCs w:val="24"/>
              </w:rPr>
              <w:t xml:space="preserve"> — лише дата затвердження)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8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 особи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0"/>
          <w:wBefore w:w="75" w:type="dxa"/>
          <w:wAfter w:w="451" w:type="dxa"/>
          <w:trHeight w:val="420"/>
        </w:trPr>
        <w:tc>
          <w:tcPr>
            <w:tcW w:w="2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затвердження</w:t>
            </w:r>
          </w:p>
        </w:tc>
        <w:tc>
          <w:tcPr>
            <w:tcW w:w="6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Відповідальна особа, яка здійснює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952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9"/>
          <w:wBefore w:w="41" w:type="dxa"/>
          <w:wAfter w:w="305" w:type="dxa"/>
          <w:trHeight w:val="20"/>
        </w:trPr>
        <w:tc>
          <w:tcPr>
            <w:tcW w:w="267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952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970417" w:rsidRPr="001B05DC" w:rsidRDefault="00970417" w:rsidP="00512E7A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1B05DC">
              <w:rPr>
                <w:i/>
                <w:iCs/>
                <w:sz w:val="24"/>
                <w:szCs w:val="24"/>
              </w:rPr>
              <w:t xml:space="preserve">(зазначаються </w:t>
            </w:r>
            <w:proofErr w:type="gramStart"/>
            <w:r w:rsidRPr="001B05DC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B05DC">
              <w:rPr>
                <w:i/>
                <w:iCs/>
                <w:sz w:val="24"/>
                <w:szCs w:val="24"/>
              </w:rPr>
              <w:t>ідстави відсутності експертного звіту)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експертного звіту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970417" w:rsidRPr="008161B3" w:rsidRDefault="00970417" w:rsidP="00512E7A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i/>
                <w:sz w:val="28"/>
                <w:szCs w:val="28"/>
              </w:rPr>
              <w:br/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 1 грудня 2020р</w:t>
            </w:r>
            <w:r>
              <w:rPr>
                <w:i/>
                <w:sz w:val="28"/>
                <w:szCs w:val="28"/>
              </w:rPr>
              <w:t>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952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Експертна організація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7"/>
          <w:wBefore w:w="75" w:type="dxa"/>
          <w:wAfter w:w="269" w:type="dxa"/>
          <w:trHeight w:val="480"/>
        </w:trPr>
        <w:tc>
          <w:tcPr>
            <w:tcW w:w="26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80"/>
        </w:trPr>
        <w:tc>
          <w:tcPr>
            <w:tcW w:w="955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Головний експерт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 ______ №____________________________</w:t>
            </w:r>
          </w:p>
        </w:tc>
      </w:tr>
      <w:tr w:rsidR="00970417" w:rsidRPr="008161B3" w:rsidTr="00512E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0" w:type="dxa"/>
          <w:wAfter w:w="305" w:type="dxa"/>
          <w:trHeight w:val="420"/>
        </w:trPr>
        <w:tc>
          <w:tcPr>
            <w:tcW w:w="26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970417" w:rsidRPr="008161B3" w:rsidRDefault="00970417" w:rsidP="00970417"/>
    <w:tbl>
      <w:tblPr>
        <w:tblW w:w="9671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11"/>
        <w:gridCol w:w="14"/>
        <w:gridCol w:w="10"/>
        <w:gridCol w:w="100"/>
        <w:gridCol w:w="2317"/>
        <w:gridCol w:w="234"/>
        <w:gridCol w:w="139"/>
        <w:gridCol w:w="25"/>
        <w:gridCol w:w="1375"/>
        <w:gridCol w:w="238"/>
        <w:gridCol w:w="1889"/>
        <w:gridCol w:w="546"/>
        <w:gridCol w:w="2492"/>
        <w:gridCol w:w="16"/>
        <w:gridCol w:w="43"/>
        <w:gridCol w:w="11"/>
        <w:gridCol w:w="60"/>
        <w:gridCol w:w="151"/>
      </w:tblGrid>
      <w:tr w:rsidR="00970417" w:rsidRPr="008161B3" w:rsidTr="00512E7A">
        <w:trPr>
          <w:gridBefore w:val="4"/>
          <w:wBefore w:w="135" w:type="dxa"/>
          <w:trHeight w:val="173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9836F9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Загальна площа об’єкта відповідно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проектної документації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(кв. метрів)</w:t>
            </w:r>
          </w:p>
        </w:tc>
        <w:tc>
          <w:tcPr>
            <w:tcW w:w="6846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2"/>
          <w:wBefore w:w="35" w:type="dxa"/>
          <w:wAfter w:w="211" w:type="dxa"/>
          <w:trHeight w:val="480"/>
        </w:trPr>
        <w:tc>
          <w:tcPr>
            <w:tcW w:w="9425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Основні показники об’єкта</w:t>
            </w:r>
          </w:p>
          <w:p w:rsidR="00970417" w:rsidRPr="001B05DC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1B05DC">
              <w:rPr>
                <w:i/>
                <w:sz w:val="24"/>
                <w:szCs w:val="24"/>
              </w:rPr>
              <w:t xml:space="preserve">(вказати показники, що зазначені в таблиці </w:t>
            </w:r>
            <w:proofErr w:type="gramStart"/>
            <w:r w:rsidRPr="001B05DC">
              <w:rPr>
                <w:i/>
                <w:sz w:val="24"/>
                <w:szCs w:val="24"/>
              </w:rPr>
              <w:t>техн</w:t>
            </w:r>
            <w:proofErr w:type="gramEnd"/>
            <w:r w:rsidRPr="001B05DC">
              <w:rPr>
                <w:i/>
                <w:sz w:val="24"/>
                <w:szCs w:val="24"/>
              </w:rPr>
              <w:t>іко-економічних показників проектної документації)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25" w:type="dxa"/>
          <w:wAfter w:w="265" w:type="dxa"/>
        </w:trPr>
        <w:tc>
          <w:tcPr>
            <w:tcW w:w="242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gridSpan w:val="4"/>
            <w:vMerge w:val="restart"/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Відповідно </w:t>
            </w:r>
            <w:proofErr w:type="gramStart"/>
            <w:r w:rsidRPr="008161B3">
              <w:rPr>
                <w:sz w:val="28"/>
                <w:szCs w:val="28"/>
              </w:rPr>
              <w:t>до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проектної документації</w:t>
            </w:r>
          </w:p>
        </w:tc>
      </w:tr>
      <w:tr w:rsidR="00970417" w:rsidRPr="008161B3" w:rsidTr="00512E7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4"/>
          <w:wBefore w:w="25" w:type="dxa"/>
          <w:wAfter w:w="265" w:type="dxa"/>
        </w:trPr>
        <w:tc>
          <w:tcPr>
            <w:tcW w:w="242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4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числі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або черги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  <w:trHeight w:val="420"/>
        </w:trPr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Характеристика  житлових будинкі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 вбудовано-прибудованих приміщень</w:t>
            </w:r>
          </w:p>
          <w:p w:rsidR="00970417" w:rsidRPr="008161B3" w:rsidRDefault="00970417" w:rsidP="00512E7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151" w:type="dxa"/>
        </w:trPr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секцій</w:t>
            </w:r>
          </w:p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5"/>
          <w:wBefore w:w="11" w:type="dxa"/>
          <w:wAfter w:w="281" w:type="dxa"/>
        </w:trPr>
        <w:tc>
          <w:tcPr>
            <w:tcW w:w="9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Кількість поверхів ____________</w:t>
            </w:r>
            <w:r w:rsidRPr="008161B3">
              <w:rPr>
                <w:i/>
                <w:sz w:val="28"/>
                <w:szCs w:val="28"/>
              </w:rPr>
              <w:t>_</w:t>
            </w:r>
          </w:p>
        </w:tc>
      </w:tr>
      <w:tr w:rsidR="00970417" w:rsidRPr="008161B3" w:rsidTr="00512E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5"/>
          <w:wBefore w:w="11" w:type="dxa"/>
          <w:wAfter w:w="281" w:type="dxa"/>
        </w:trPr>
        <w:tc>
          <w:tcPr>
            <w:tcW w:w="9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  <w:tblHeader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</w:t>
            </w:r>
          </w:p>
          <w:p w:rsidR="00970417" w:rsidRPr="008161B3" w:rsidRDefault="00970417" w:rsidP="00512E7A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Житлова площа</w:t>
            </w:r>
          </w:p>
          <w:p w:rsidR="00970417" w:rsidRPr="008161B3" w:rsidRDefault="00970417" w:rsidP="00512E7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Двокімнатна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П’ятикімнатна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Шестикімнатна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Семикімнатна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  <w:tr w:rsidR="00970417" w:rsidRPr="008161B3" w:rsidTr="0051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1" w:type="dxa"/>
          <w:wAfter w:w="222" w:type="dxa"/>
        </w:trPr>
        <w:tc>
          <w:tcPr>
            <w:tcW w:w="26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/>
        </w:tc>
        <w:tc>
          <w:tcPr>
            <w:tcW w:w="25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70417" w:rsidRPr="001B05DC" w:rsidRDefault="00970417" w:rsidP="00970417">
      <w:pPr>
        <w:rPr>
          <w:rFonts w:asciiTheme="minorHAnsi" w:hAnsiTheme="minorHAnsi"/>
        </w:rPr>
      </w:pPr>
    </w:p>
    <w:tbl>
      <w:tblPr>
        <w:tblW w:w="9674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"/>
        <w:gridCol w:w="12"/>
        <w:gridCol w:w="16"/>
        <w:gridCol w:w="26"/>
        <w:gridCol w:w="17"/>
        <w:gridCol w:w="13"/>
        <w:gridCol w:w="271"/>
        <w:gridCol w:w="93"/>
        <w:gridCol w:w="11"/>
        <w:gridCol w:w="32"/>
        <w:gridCol w:w="293"/>
        <w:gridCol w:w="1862"/>
        <w:gridCol w:w="56"/>
        <w:gridCol w:w="34"/>
        <w:gridCol w:w="8"/>
        <w:gridCol w:w="79"/>
        <w:gridCol w:w="6"/>
        <w:gridCol w:w="70"/>
        <w:gridCol w:w="167"/>
        <w:gridCol w:w="57"/>
        <w:gridCol w:w="14"/>
        <w:gridCol w:w="1126"/>
        <w:gridCol w:w="5072"/>
        <w:gridCol w:w="98"/>
        <w:gridCol w:w="76"/>
        <w:gridCol w:w="36"/>
        <w:gridCol w:w="7"/>
        <w:gridCol w:w="23"/>
        <w:gridCol w:w="15"/>
      </w:tblGrid>
      <w:tr w:rsidR="00970417" w:rsidRPr="008161B3" w:rsidTr="00512E7A">
        <w:trPr>
          <w:gridAfter w:val="5"/>
          <w:wAfter w:w="156" w:type="dxa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Об’єкт </w:t>
            </w:r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gramEnd"/>
            <w:r w:rsidRPr="008161B3">
              <w:rPr>
                <w:sz w:val="28"/>
                <w:szCs w:val="28"/>
              </w:rPr>
              <w:t xml:space="preserve"> інші нежитлові приміщення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(для житлових будинків)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 нежитлових приміщень об’єкта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приміщення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Фунціональне призначення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 приміщення</w:t>
            </w:r>
          </w:p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5"/>
          <w:wAfter w:w="156" w:type="dxa"/>
          <w:trHeight w:val="480"/>
        </w:trPr>
        <w:tc>
          <w:tcPr>
            <w:tcW w:w="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  <w:trHeight w:val="480"/>
        </w:trPr>
        <w:tc>
          <w:tcPr>
            <w:tcW w:w="9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кошторисну вартість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Кошторисна вартість будівництва за затвердженою </w:t>
            </w:r>
            <w:proofErr w:type="gramStart"/>
            <w:r w:rsidRPr="008161B3">
              <w:rPr>
                <w:sz w:val="28"/>
                <w:szCs w:val="28"/>
              </w:rPr>
              <w:t>проектною</w:t>
            </w:r>
            <w:proofErr w:type="gramEnd"/>
            <w:r w:rsidRPr="008161B3">
              <w:rPr>
                <w:sz w:val="28"/>
                <w:szCs w:val="28"/>
              </w:rPr>
              <w:t xml:space="preserve"> документацією,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 xml:space="preserve">у тому числі: </w:t>
            </w:r>
          </w:p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ривень)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After w:val="6"/>
          <w:wAfter w:w="254" w:type="dxa"/>
        </w:trPr>
        <w:tc>
          <w:tcPr>
            <w:tcW w:w="2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417" w:rsidRPr="008161B3" w:rsidRDefault="00970417" w:rsidP="00512E7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bCs/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lastRenderedPageBreak/>
              <w:t>Відомості про виконання будівельних 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bCs/>
                <w:sz w:val="28"/>
                <w:szCs w:val="28"/>
              </w:rPr>
              <w:br/>
            </w:r>
            <w:r w:rsidRPr="001B05DC">
              <w:rPr>
                <w:bCs/>
                <w:i/>
                <w:iCs/>
                <w:sz w:val="24"/>
                <w:szCs w:val="24"/>
              </w:rPr>
              <w:t xml:space="preserve">(зазначається у разі, коли замовник виконує будівельні роботи самостійно, без залучення </w:t>
            </w:r>
            <w:proofErr w:type="gramStart"/>
            <w:r w:rsidRPr="001B05DC">
              <w:rPr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1B05DC">
              <w:rPr>
                <w:bCs/>
                <w:i/>
                <w:iCs/>
                <w:sz w:val="24"/>
                <w:szCs w:val="24"/>
              </w:rPr>
              <w:t>ідрядника)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ідрядник </w:t>
            </w:r>
            <w:r w:rsidRPr="008161B3">
              <w:rPr>
                <w:bCs/>
                <w:sz w:val="28"/>
                <w:szCs w:val="28"/>
              </w:rPr>
              <w:br/>
            </w:r>
            <w:r w:rsidRPr="001B05DC">
              <w:rPr>
                <w:bCs/>
                <w:i/>
                <w:sz w:val="24"/>
                <w:szCs w:val="24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Фізична особа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43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1B05DC">
              <w:rPr>
                <w:i/>
                <w:iCs/>
                <w:sz w:val="24"/>
                <w:szCs w:val="24"/>
              </w:rPr>
              <w:t>(</w:t>
            </w:r>
            <w:r w:rsidRPr="001B05DC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1B05DC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1B05DC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left="22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Юридична особа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r w:rsidRPr="008161B3">
              <w:rPr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970417" w:rsidRPr="008161B3" w:rsidRDefault="00970417" w:rsidP="00512E7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ind w:right="-1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95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підряду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ind w:right="-86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Реєстраційний номер договору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970417" w:rsidRPr="008161B3" w:rsidTr="00512E7A">
        <w:trPr>
          <w:gridBefore w:val="3"/>
          <w:gridAfter w:val="3"/>
          <w:wBefore w:w="112" w:type="dxa"/>
          <w:wAfter w:w="44" w:type="dxa"/>
          <w:trHeight w:val="20"/>
        </w:trPr>
        <w:tc>
          <w:tcPr>
            <w:tcW w:w="30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95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інформація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5"/>
          <w:wBefore w:w="155" w:type="dxa"/>
          <w:trHeight w:val="529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970417" w:rsidRPr="001B05DC" w:rsidRDefault="00970417" w:rsidP="00512E7A">
            <w:pPr>
              <w:widowControl w:val="0"/>
              <w:ind w:right="26"/>
              <w:rPr>
                <w:sz w:val="24"/>
                <w:szCs w:val="24"/>
              </w:rPr>
            </w:pPr>
            <w:r w:rsidRPr="001B05DC">
              <w:rPr>
                <w:rFonts w:eastAsia="Helvetica Neue"/>
                <w:i/>
                <w:sz w:val="24"/>
                <w:szCs w:val="24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970417" w:rsidRPr="008161B3" w:rsidTr="00512E7A">
        <w:trPr>
          <w:gridBefore w:val="5"/>
          <w:wBefore w:w="155" w:type="dxa"/>
          <w:trHeight w:val="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wBefore w:w="155" w:type="dxa"/>
          <w:trHeight w:val="4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9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Відповідальна особа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5" w:type="dxa"/>
          <w:wAfter w:w="14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1B05DC">
              <w:rPr>
                <w:i/>
                <w:iCs/>
                <w:sz w:val="24"/>
                <w:szCs w:val="24"/>
              </w:rPr>
              <w:t>(</w:t>
            </w:r>
            <w:r w:rsidRPr="001B05DC">
              <w:rPr>
                <w:i/>
                <w:iCs/>
                <w:color w:val="000000"/>
                <w:sz w:val="24"/>
                <w:szCs w:val="24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1B05DC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1B05DC">
              <w:rPr>
                <w:i/>
                <w:iCs/>
                <w:color w:val="000000"/>
                <w:sz w:val="24"/>
                <w:szCs w:val="24"/>
              </w:rPr>
              <w:t>ікової картки платника податків, зазначаються серія і номер паспорта)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949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20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6"/>
          <w:gridAfter w:val="1"/>
          <w:wBefore w:w="168" w:type="dxa"/>
          <w:wAfter w:w="14" w:type="dxa"/>
          <w:trHeight w:val="418"/>
        </w:trPr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технічний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970417" w:rsidRPr="008161B3" w:rsidTr="00512E7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96" w:type="dxa"/>
          <w:wAfter w:w="80" w:type="dxa"/>
          <w:trHeight w:val="20"/>
        </w:trPr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417" w:rsidRPr="008161B3" w:rsidRDefault="00970417" w:rsidP="00512E7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955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Документ про призначення відповідальної особи, що здійснює технічний нагляд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4" w:type="dxa"/>
          <w:wAfter w:w="37" w:type="dxa"/>
          <w:trHeight w:val="420"/>
        </w:trPr>
        <w:tc>
          <w:tcPr>
            <w:tcW w:w="27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9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разі залучення)</w:t>
            </w:r>
          </w:p>
        </w:tc>
      </w:tr>
      <w:tr w:rsidR="00970417" w:rsidRPr="008161B3" w:rsidTr="00512E7A">
        <w:trPr>
          <w:gridBefore w:val="5"/>
          <w:wBefore w:w="154" w:type="dxa"/>
          <w:trHeight w:val="540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gridAfter w:val="1"/>
          <w:wBefore w:w="154" w:type="dxa"/>
          <w:wAfter w:w="15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 № ________</w:t>
            </w:r>
          </w:p>
        </w:tc>
      </w:tr>
      <w:tr w:rsidR="00970417" w:rsidRPr="008161B3" w:rsidTr="00512E7A">
        <w:trPr>
          <w:gridBefore w:val="5"/>
          <w:wBefore w:w="154" w:type="dxa"/>
          <w:trHeight w:val="418"/>
        </w:trPr>
        <w:tc>
          <w:tcPr>
            <w:tcW w:w="2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9536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right="57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2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40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left="-64"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70417" w:rsidRPr="008161B3" w:rsidRDefault="00970417" w:rsidP="00512E7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</w:trPr>
        <w:tc>
          <w:tcPr>
            <w:tcW w:w="269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970417" w:rsidRPr="008161B3" w:rsidTr="00512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wBefore w:w="138" w:type="dxa"/>
          <w:trHeight w:val="494"/>
        </w:trPr>
        <w:tc>
          <w:tcPr>
            <w:tcW w:w="269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417" w:rsidRPr="008161B3" w:rsidRDefault="00970417" w:rsidP="00512E7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______від __.__.____</w:t>
            </w:r>
          </w:p>
        </w:tc>
      </w:tr>
    </w:tbl>
    <w:p w:rsidR="00970417" w:rsidRPr="008161B3" w:rsidRDefault="00970417" w:rsidP="00970417">
      <w:pPr>
        <w:ind w:right="-1"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 xml:space="preserve"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</w:t>
      </w:r>
      <w:proofErr w:type="gramStart"/>
      <w:r w:rsidRPr="008161B3">
        <w:rPr>
          <w:rFonts w:eastAsia="Helvetica Neue"/>
          <w:sz w:val="28"/>
          <w:szCs w:val="28"/>
        </w:rPr>
        <w:t>п</w:t>
      </w:r>
      <w:proofErr w:type="gramEnd"/>
      <w:r w:rsidRPr="008161B3">
        <w:rPr>
          <w:rFonts w:eastAsia="Helvetica Neue"/>
          <w:sz w:val="28"/>
          <w:szCs w:val="28"/>
        </w:rPr>
        <w:t xml:space="preserve">ідставі будівельного паспорта), державними будівельними </w:t>
      </w:r>
      <w:r w:rsidRPr="008161B3">
        <w:rPr>
          <w:rFonts w:eastAsia="Helvetica Neue"/>
          <w:sz w:val="28"/>
          <w:szCs w:val="28"/>
        </w:rPr>
        <w:lastRenderedPageBreak/>
        <w:t>нормами, стандартами і правилами, встановлена відповідальність відповідно до закону.</w:t>
      </w:r>
    </w:p>
    <w:p w:rsidR="00970417" w:rsidRPr="008161B3" w:rsidRDefault="00970417" w:rsidP="00970417">
      <w:pPr>
        <w:ind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Даю згоду на обробку моїх персональних даних.</w:t>
      </w:r>
    </w:p>
    <w:p w:rsidR="00970417" w:rsidRPr="008161B3" w:rsidRDefault="00970417" w:rsidP="00970417">
      <w:pPr>
        <w:ind w:firstLine="567"/>
        <w:jc w:val="both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970417" w:rsidRPr="008161B3" w:rsidTr="00512E7A">
        <w:tc>
          <w:tcPr>
            <w:tcW w:w="4416" w:type="dxa"/>
            <w:shd w:val="clear" w:color="auto" w:fill="auto"/>
          </w:tcPr>
          <w:p w:rsidR="00970417" w:rsidRPr="008161B3" w:rsidRDefault="00970417" w:rsidP="00512E7A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970417" w:rsidRPr="008161B3" w:rsidRDefault="00970417" w:rsidP="00512E7A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970417" w:rsidRPr="008161B3" w:rsidRDefault="00970417" w:rsidP="00512E7A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970417" w:rsidRPr="008161B3" w:rsidRDefault="00970417" w:rsidP="00512E7A">
            <w:pPr>
              <w:ind w:right="-1"/>
              <w:jc w:val="center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ідпис, печатка (за наявності) на кожній сторінці повідомлення)</w:t>
            </w:r>
          </w:p>
        </w:tc>
      </w:tr>
    </w:tbl>
    <w:p w:rsidR="00970417" w:rsidRDefault="00970417" w:rsidP="00970417"/>
    <w:p w:rsidR="00970417" w:rsidRPr="001B05DC" w:rsidRDefault="00970417" w:rsidP="00970417">
      <w:pPr>
        <w:jc w:val="both"/>
      </w:pPr>
      <w:r w:rsidRPr="001B05DC">
        <w:rPr>
          <w:rStyle w:val="st46"/>
        </w:rPr>
        <w:t>{Порядок доповнено додатком 2</w:t>
      </w:r>
      <w:r w:rsidRPr="001B05DC">
        <w:rPr>
          <w:rStyle w:val="st30"/>
          <w:sz w:val="20"/>
          <w:szCs w:val="20"/>
        </w:rPr>
        <w:t>1</w:t>
      </w:r>
      <w:r w:rsidRPr="001B05DC">
        <w:rPr>
          <w:rStyle w:val="st46"/>
        </w:rPr>
        <w:t xml:space="preserve"> згідно з Постановою КМ </w:t>
      </w:r>
      <w:r w:rsidRPr="001B05DC">
        <w:rPr>
          <w:rStyle w:val="st131"/>
        </w:rPr>
        <w:t>№ 404 від 07.06.2017</w:t>
      </w:r>
      <w:r w:rsidRPr="001B05DC">
        <w:rPr>
          <w:rStyle w:val="st46"/>
        </w:rPr>
        <w:t xml:space="preserve">; із змінами, внесеними згідно з Постановами КМ </w:t>
      </w:r>
      <w:r w:rsidRPr="001B05DC">
        <w:rPr>
          <w:rStyle w:val="st131"/>
        </w:rPr>
        <w:t>№ 327 від 25.04.2018</w:t>
      </w:r>
      <w:r w:rsidRPr="001B05DC">
        <w:rPr>
          <w:rStyle w:val="st46"/>
        </w:rPr>
        <w:t xml:space="preserve">, </w:t>
      </w:r>
      <w:r w:rsidRPr="001B05DC">
        <w:rPr>
          <w:rStyle w:val="st131"/>
        </w:rPr>
        <w:t>№ 367 від 27.03.2019</w:t>
      </w:r>
      <w:r w:rsidRPr="001B05DC">
        <w:rPr>
          <w:rStyle w:val="st46"/>
        </w:rPr>
        <w:t>; в редакц</w:t>
      </w:r>
      <w:proofErr w:type="gramStart"/>
      <w:r w:rsidRPr="001B05DC">
        <w:rPr>
          <w:rStyle w:val="st46"/>
        </w:rPr>
        <w:t>ії П</w:t>
      </w:r>
      <w:proofErr w:type="gramEnd"/>
      <w:r w:rsidRPr="001B05DC">
        <w:rPr>
          <w:rStyle w:val="st46"/>
        </w:rPr>
        <w:t xml:space="preserve">останови КМ </w:t>
      </w:r>
      <w:r w:rsidRPr="001B05DC">
        <w:rPr>
          <w:rStyle w:val="st131"/>
        </w:rPr>
        <w:t>№ 681 від 23.06.2021</w:t>
      </w:r>
      <w:r w:rsidRPr="001B05DC">
        <w:rPr>
          <w:rStyle w:val="st46"/>
        </w:rPr>
        <w:t>}</w:t>
      </w:r>
    </w:p>
    <w:p w:rsidR="00970417" w:rsidRPr="00970417" w:rsidRDefault="00970417" w:rsidP="00BD469E">
      <w:pPr>
        <w:tabs>
          <w:tab w:val="left" w:pos="3416"/>
        </w:tabs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5A33CD" w:rsidRDefault="005A33CD" w:rsidP="00BD469E">
      <w:pPr>
        <w:tabs>
          <w:tab w:val="left" w:pos="3416"/>
        </w:tabs>
        <w:rPr>
          <w:lang w:val="uk-UA"/>
        </w:rPr>
      </w:pPr>
    </w:p>
    <w:p w:rsidR="00970417" w:rsidRDefault="00970417" w:rsidP="00BD469E">
      <w:pPr>
        <w:tabs>
          <w:tab w:val="left" w:pos="3416"/>
        </w:tabs>
        <w:rPr>
          <w:lang w:val="uk-UA"/>
        </w:rPr>
      </w:pPr>
    </w:p>
    <w:p w:rsidR="00E50598" w:rsidRDefault="00E50598" w:rsidP="00BD469E">
      <w:pPr>
        <w:tabs>
          <w:tab w:val="left" w:pos="3416"/>
        </w:tabs>
        <w:rPr>
          <w:lang w:val="uk-UA"/>
        </w:rPr>
      </w:pPr>
    </w:p>
    <w:p w:rsidR="00E50598" w:rsidRDefault="00E50598" w:rsidP="00BD469E">
      <w:pPr>
        <w:tabs>
          <w:tab w:val="left" w:pos="3416"/>
        </w:tabs>
        <w:rPr>
          <w:lang w:val="uk-UA"/>
        </w:rPr>
      </w:pPr>
    </w:p>
    <w:p w:rsidR="0057509B" w:rsidRPr="00E50598" w:rsidRDefault="00970417" w:rsidP="005D7FE1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5335C648" wp14:editId="510492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75" cy="60706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09B"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</w:p>
    <w:p w:rsidR="0057509B" w:rsidRDefault="0057509B" w:rsidP="005D7FE1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E50598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5A33CD" w:rsidRPr="005A33CD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5A33CD" w:rsidRDefault="0057509B" w:rsidP="005A33CD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E50D06">
        <w:rPr>
          <w:b/>
          <w:bCs/>
          <w:spacing w:val="-1"/>
          <w:sz w:val="24"/>
          <w:szCs w:val="24"/>
          <w:lang w:val="uk-UA"/>
        </w:rPr>
        <w:t xml:space="preserve">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5A33CD">
        <w:rPr>
          <w:b/>
          <w:bCs/>
          <w:spacing w:val="-1"/>
          <w:sz w:val="24"/>
          <w:szCs w:val="24"/>
          <w:lang w:val="uk-UA"/>
        </w:rPr>
        <w:tab/>
      </w:r>
      <w:r w:rsidR="005A33CD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5A33CD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5A33CD" w:rsidRDefault="00985F30" w:rsidP="005A33CD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2" w:name="_GoBack"/>
      <w:bookmarkEnd w:id="2"/>
    </w:p>
    <w:p w:rsidR="0057509B" w:rsidRDefault="0057509B" w:rsidP="005D7FE1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57509B" w:rsidRPr="00A30926" w:rsidRDefault="0057509B" w:rsidP="00035E4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57509B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E50D06">
        <w:rPr>
          <w:spacing w:val="-1"/>
          <w:sz w:val="24"/>
          <w:szCs w:val="24"/>
          <w:lang w:val="uk-UA"/>
        </w:rPr>
        <w:t>01902</w:t>
      </w:r>
      <w:r>
        <w:rPr>
          <w:spacing w:val="-1"/>
          <w:sz w:val="24"/>
          <w:szCs w:val="24"/>
          <w:lang w:val="uk-UA"/>
        </w:rPr>
        <w:t>)</w:t>
      </w:r>
    </w:p>
    <w:p w:rsidR="0057509B" w:rsidRPr="00A30926" w:rsidRDefault="0057509B" w:rsidP="00035E49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E50D06" w:rsidRPr="00E50D06" w:rsidRDefault="00E50D06" w:rsidP="00E50D06">
      <w:pPr>
        <w:jc w:val="center"/>
        <w:rPr>
          <w:sz w:val="28"/>
          <w:szCs w:val="28"/>
          <w:lang w:val="uk-UA"/>
        </w:rPr>
      </w:pPr>
      <w:r w:rsidRPr="00E50D06">
        <w:rPr>
          <w:sz w:val="28"/>
          <w:szCs w:val="28"/>
        </w:rPr>
        <w:t>ВНЕСЕННЯ ЗМІН ДО ДЕКЛАРАЦІЇ ПРО ПОЧАТОК ВИКОНАННЯ БУДІВЕЛЬНИХ РОБІТ</w:t>
      </w:r>
    </w:p>
    <w:p w:rsidR="0057509B" w:rsidRPr="008E349E" w:rsidRDefault="0057509B" w:rsidP="00035E49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57509B">
        <w:trPr>
          <w:trHeight w:val="317"/>
        </w:trPr>
        <w:tc>
          <w:tcPr>
            <w:tcW w:w="426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57509B" w:rsidRDefault="0057509B" w:rsidP="0073248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268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Відповідальний</w:t>
            </w:r>
          </w:p>
        </w:tc>
        <w:tc>
          <w:tcPr>
            <w:tcW w:w="1587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Дія, опис етапу </w:t>
            </w:r>
            <w:r>
              <w:rPr>
                <w:sz w:val="18"/>
                <w:szCs w:val="18"/>
              </w:rPr>
              <w:t>(викону</w:t>
            </w:r>
            <w:proofErr w:type="gramStart"/>
            <w:r>
              <w:rPr>
                <w:sz w:val="18"/>
                <w:szCs w:val="18"/>
              </w:rPr>
              <w:t>є,</w:t>
            </w:r>
            <w:proofErr w:type="gramEnd"/>
            <w:r>
              <w:rPr>
                <w:sz w:val="18"/>
                <w:szCs w:val="18"/>
              </w:rPr>
              <w:t xml:space="preserve"> бере участь, погоджує, затверджує)</w:t>
            </w:r>
          </w:p>
        </w:tc>
        <w:tc>
          <w:tcPr>
            <w:tcW w:w="1815" w:type="dxa"/>
            <w:vMerge w:val="restart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виконання етапів (дії, 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ішення)</w:t>
            </w:r>
          </w:p>
        </w:tc>
      </w:tr>
      <w:tr w:rsidR="0057509B">
        <w:trPr>
          <w:trHeight w:val="322"/>
        </w:trPr>
        <w:tc>
          <w:tcPr>
            <w:tcW w:w="426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57509B" w:rsidRDefault="0057509B" w:rsidP="0073248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7509B" w:rsidRPr="00613834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Прийом і реєстрація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7509B" w:rsidRPr="008600C6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57509B" w:rsidRDefault="0057509B" w:rsidP="0073248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57509B" w:rsidRDefault="0057509B" w:rsidP="0073248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57509B">
        <w:trPr>
          <w:trHeight w:val="1451"/>
        </w:trPr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7509B" w:rsidRPr="00C3403C" w:rsidRDefault="0057509B" w:rsidP="00732480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t>виключення</w:t>
            </w:r>
            <w:r w:rsidRPr="00035E4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035E49">
              <w:rPr>
                <w:sz w:val="24"/>
                <w:szCs w:val="24"/>
                <w:lang w:val="uk-UA"/>
              </w:rPr>
              <w:t>ідомост</w:t>
            </w:r>
            <w:r>
              <w:rPr>
                <w:sz w:val="24"/>
                <w:szCs w:val="24"/>
                <w:lang w:val="uk-UA"/>
              </w:rPr>
              <w:t>ей</w:t>
            </w:r>
            <w:r w:rsidRPr="00035E49">
              <w:rPr>
                <w:sz w:val="24"/>
                <w:szCs w:val="24"/>
                <w:lang w:val="uk-UA"/>
              </w:rPr>
              <w:t xml:space="preserve"> з реєстру щодо внесених даних, зазначених у д</w:t>
            </w:r>
            <w:r>
              <w:rPr>
                <w:sz w:val="24"/>
                <w:szCs w:val="24"/>
                <w:lang w:val="uk-UA"/>
              </w:rPr>
              <w:t>екларації.</w:t>
            </w:r>
          </w:p>
        </w:tc>
        <w:tc>
          <w:tcPr>
            <w:tcW w:w="2268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Pr="006A488F" w:rsidRDefault="0057509B" w:rsidP="00732480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57509B">
        <w:tc>
          <w:tcPr>
            <w:tcW w:w="426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7509B">
        <w:tc>
          <w:tcPr>
            <w:tcW w:w="426" w:type="dxa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57509B" w:rsidRDefault="0057509B" w:rsidP="00732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57509B" w:rsidRPr="002C1FBA" w:rsidRDefault="0057509B" w:rsidP="007324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57509B" w:rsidRDefault="0057509B" w:rsidP="00732480">
            <w:pPr>
              <w:rPr>
                <w:sz w:val="24"/>
                <w:szCs w:val="24"/>
                <w:lang w:val="uk-UA"/>
              </w:rPr>
            </w:pPr>
          </w:p>
        </w:tc>
      </w:tr>
      <w:tr w:rsidR="0057509B">
        <w:tc>
          <w:tcPr>
            <w:tcW w:w="9640" w:type="dxa"/>
            <w:gridSpan w:val="5"/>
          </w:tcPr>
          <w:p w:rsidR="0057509B" w:rsidRPr="002C1FBA" w:rsidRDefault="0057509B" w:rsidP="0073248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57509B">
        <w:tc>
          <w:tcPr>
            <w:tcW w:w="9640" w:type="dxa"/>
            <w:gridSpan w:val="5"/>
          </w:tcPr>
          <w:p w:rsidR="0057509B" w:rsidRDefault="0057509B" w:rsidP="0073248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Оскарження результату надання </w:t>
            </w:r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 послуги – в судовому порядку</w:t>
            </w:r>
          </w:p>
        </w:tc>
      </w:tr>
    </w:tbl>
    <w:p w:rsidR="0057509B" w:rsidRDefault="0057509B" w:rsidP="00035E49">
      <w:pPr>
        <w:rPr>
          <w:lang w:eastAsia="en-US"/>
        </w:rPr>
      </w:pPr>
    </w:p>
    <w:p w:rsidR="0057509B" w:rsidRPr="000627B0" w:rsidRDefault="0057509B" w:rsidP="00035E49">
      <w:pPr>
        <w:pStyle w:val="a4"/>
        <w:spacing w:after="0"/>
        <w:ind w:left="0" w:firstLine="0"/>
        <w:rPr>
          <w:lang w:val="ru-RU"/>
        </w:rPr>
      </w:pPr>
    </w:p>
    <w:p w:rsidR="0057509B" w:rsidRPr="00035E49" w:rsidRDefault="0057509B" w:rsidP="00BD469E">
      <w:pPr>
        <w:tabs>
          <w:tab w:val="left" w:pos="3416"/>
        </w:tabs>
      </w:pPr>
    </w:p>
    <w:sectPr w:rsidR="0057509B" w:rsidRPr="00035E49" w:rsidSect="005A33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142B5"/>
    <w:rsid w:val="0002185B"/>
    <w:rsid w:val="00025611"/>
    <w:rsid w:val="00035E49"/>
    <w:rsid w:val="000373C8"/>
    <w:rsid w:val="0004700D"/>
    <w:rsid w:val="00062701"/>
    <w:rsid w:val="000627B0"/>
    <w:rsid w:val="000819A1"/>
    <w:rsid w:val="00090706"/>
    <w:rsid w:val="000B236C"/>
    <w:rsid w:val="000D0356"/>
    <w:rsid w:val="000D0FA9"/>
    <w:rsid w:val="000D2585"/>
    <w:rsid w:val="000F1008"/>
    <w:rsid w:val="0011624A"/>
    <w:rsid w:val="00137B8C"/>
    <w:rsid w:val="001570AD"/>
    <w:rsid w:val="00163978"/>
    <w:rsid w:val="00187DC8"/>
    <w:rsid w:val="00192908"/>
    <w:rsid w:val="001B0CBE"/>
    <w:rsid w:val="001B5E74"/>
    <w:rsid w:val="001C3E67"/>
    <w:rsid w:val="001C44E4"/>
    <w:rsid w:val="001D2A4E"/>
    <w:rsid w:val="001E39D5"/>
    <w:rsid w:val="001F2D06"/>
    <w:rsid w:val="0020022F"/>
    <w:rsid w:val="00214B2C"/>
    <w:rsid w:val="00214C0A"/>
    <w:rsid w:val="0022096D"/>
    <w:rsid w:val="0028092A"/>
    <w:rsid w:val="002B3C3C"/>
    <w:rsid w:val="002C1FBA"/>
    <w:rsid w:val="002C40AE"/>
    <w:rsid w:val="00312B03"/>
    <w:rsid w:val="0034575B"/>
    <w:rsid w:val="0035698A"/>
    <w:rsid w:val="00366CBF"/>
    <w:rsid w:val="00371C81"/>
    <w:rsid w:val="00387D2F"/>
    <w:rsid w:val="003969DB"/>
    <w:rsid w:val="003A25C8"/>
    <w:rsid w:val="003D0AC9"/>
    <w:rsid w:val="003D1A0C"/>
    <w:rsid w:val="003D7F6C"/>
    <w:rsid w:val="00416A5B"/>
    <w:rsid w:val="00426FC2"/>
    <w:rsid w:val="00433E7E"/>
    <w:rsid w:val="004536A5"/>
    <w:rsid w:val="0046084B"/>
    <w:rsid w:val="004728C4"/>
    <w:rsid w:val="00477488"/>
    <w:rsid w:val="00481A72"/>
    <w:rsid w:val="004902D7"/>
    <w:rsid w:val="00494DDB"/>
    <w:rsid w:val="004A6E45"/>
    <w:rsid w:val="004A7F3E"/>
    <w:rsid w:val="004B43BB"/>
    <w:rsid w:val="004B4649"/>
    <w:rsid w:val="004C603C"/>
    <w:rsid w:val="004D1A1E"/>
    <w:rsid w:val="00535C16"/>
    <w:rsid w:val="005407F8"/>
    <w:rsid w:val="0054546D"/>
    <w:rsid w:val="0057509B"/>
    <w:rsid w:val="0058417A"/>
    <w:rsid w:val="00591FE2"/>
    <w:rsid w:val="005A33CD"/>
    <w:rsid w:val="005B01F3"/>
    <w:rsid w:val="005B2037"/>
    <w:rsid w:val="005B6C9E"/>
    <w:rsid w:val="005B77A5"/>
    <w:rsid w:val="005D4B4C"/>
    <w:rsid w:val="005D7FE1"/>
    <w:rsid w:val="005E31CF"/>
    <w:rsid w:val="005E52DB"/>
    <w:rsid w:val="005F485A"/>
    <w:rsid w:val="006010D1"/>
    <w:rsid w:val="00613834"/>
    <w:rsid w:val="006212EB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43B8"/>
    <w:rsid w:val="006C04A2"/>
    <w:rsid w:val="006E1F78"/>
    <w:rsid w:val="006F3331"/>
    <w:rsid w:val="00701409"/>
    <w:rsid w:val="00701A61"/>
    <w:rsid w:val="00707380"/>
    <w:rsid w:val="007208B1"/>
    <w:rsid w:val="0072314F"/>
    <w:rsid w:val="00727FAD"/>
    <w:rsid w:val="00732480"/>
    <w:rsid w:val="00734EE8"/>
    <w:rsid w:val="00747EA2"/>
    <w:rsid w:val="0076657A"/>
    <w:rsid w:val="00775915"/>
    <w:rsid w:val="00786300"/>
    <w:rsid w:val="007971E8"/>
    <w:rsid w:val="007B6C0A"/>
    <w:rsid w:val="007C5F9B"/>
    <w:rsid w:val="007D04BF"/>
    <w:rsid w:val="00803128"/>
    <w:rsid w:val="008119C7"/>
    <w:rsid w:val="00821F7B"/>
    <w:rsid w:val="00822507"/>
    <w:rsid w:val="0082580B"/>
    <w:rsid w:val="0083180E"/>
    <w:rsid w:val="00837415"/>
    <w:rsid w:val="00842DDE"/>
    <w:rsid w:val="00847315"/>
    <w:rsid w:val="008600C6"/>
    <w:rsid w:val="00865804"/>
    <w:rsid w:val="008A576A"/>
    <w:rsid w:val="008B2CFB"/>
    <w:rsid w:val="008D41FC"/>
    <w:rsid w:val="008D4F6B"/>
    <w:rsid w:val="008D5163"/>
    <w:rsid w:val="008E349E"/>
    <w:rsid w:val="008F438D"/>
    <w:rsid w:val="00905EC8"/>
    <w:rsid w:val="0091021C"/>
    <w:rsid w:val="00926D74"/>
    <w:rsid w:val="0093734A"/>
    <w:rsid w:val="009539A4"/>
    <w:rsid w:val="009608D2"/>
    <w:rsid w:val="00967272"/>
    <w:rsid w:val="00970417"/>
    <w:rsid w:val="00973D2B"/>
    <w:rsid w:val="00985F30"/>
    <w:rsid w:val="009961B7"/>
    <w:rsid w:val="009B1A40"/>
    <w:rsid w:val="009C1AA2"/>
    <w:rsid w:val="009C5674"/>
    <w:rsid w:val="009D2867"/>
    <w:rsid w:val="009D5956"/>
    <w:rsid w:val="00A20F72"/>
    <w:rsid w:val="00A2104B"/>
    <w:rsid w:val="00A211B4"/>
    <w:rsid w:val="00A30926"/>
    <w:rsid w:val="00A40FB0"/>
    <w:rsid w:val="00A537B6"/>
    <w:rsid w:val="00A554DA"/>
    <w:rsid w:val="00A55E3D"/>
    <w:rsid w:val="00A915CC"/>
    <w:rsid w:val="00AF4E7C"/>
    <w:rsid w:val="00B24061"/>
    <w:rsid w:val="00B34542"/>
    <w:rsid w:val="00B3722D"/>
    <w:rsid w:val="00B663B3"/>
    <w:rsid w:val="00B81BB2"/>
    <w:rsid w:val="00B846A8"/>
    <w:rsid w:val="00B85A8E"/>
    <w:rsid w:val="00B947EC"/>
    <w:rsid w:val="00BA5A5C"/>
    <w:rsid w:val="00BB7EFE"/>
    <w:rsid w:val="00BD11D7"/>
    <w:rsid w:val="00BD420E"/>
    <w:rsid w:val="00BD469E"/>
    <w:rsid w:val="00BD5A42"/>
    <w:rsid w:val="00BD64A7"/>
    <w:rsid w:val="00C15BBC"/>
    <w:rsid w:val="00C20095"/>
    <w:rsid w:val="00C3403C"/>
    <w:rsid w:val="00C352A2"/>
    <w:rsid w:val="00C412B9"/>
    <w:rsid w:val="00C56EA9"/>
    <w:rsid w:val="00C6476D"/>
    <w:rsid w:val="00C92BAA"/>
    <w:rsid w:val="00CB5D9B"/>
    <w:rsid w:val="00CD2FB7"/>
    <w:rsid w:val="00CF79D4"/>
    <w:rsid w:val="00D0631D"/>
    <w:rsid w:val="00D1375E"/>
    <w:rsid w:val="00D4047F"/>
    <w:rsid w:val="00D7601B"/>
    <w:rsid w:val="00D910F6"/>
    <w:rsid w:val="00DB2A7A"/>
    <w:rsid w:val="00DB3869"/>
    <w:rsid w:val="00DB43EE"/>
    <w:rsid w:val="00DC7253"/>
    <w:rsid w:val="00DF4953"/>
    <w:rsid w:val="00E33A76"/>
    <w:rsid w:val="00E50598"/>
    <w:rsid w:val="00E50D06"/>
    <w:rsid w:val="00E728B9"/>
    <w:rsid w:val="00E7570E"/>
    <w:rsid w:val="00E829AB"/>
    <w:rsid w:val="00EA0574"/>
    <w:rsid w:val="00EA6110"/>
    <w:rsid w:val="00EC1DF2"/>
    <w:rsid w:val="00EE19B7"/>
    <w:rsid w:val="00EF3EB9"/>
    <w:rsid w:val="00F260A9"/>
    <w:rsid w:val="00F27DE2"/>
    <w:rsid w:val="00F65B51"/>
    <w:rsid w:val="00F70E86"/>
    <w:rsid w:val="00F74190"/>
    <w:rsid w:val="00FA3C11"/>
    <w:rsid w:val="00FB5C7E"/>
    <w:rsid w:val="00FC11AA"/>
    <w:rsid w:val="00FC1B0B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01A61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701A61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701A61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01A61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rvts37">
    <w:name w:val="rvts37"/>
    <w:uiPriority w:val="99"/>
    <w:rsid w:val="00BD11D7"/>
  </w:style>
  <w:style w:type="character" w:customStyle="1" w:styleId="xfm78281106">
    <w:name w:val="xfm_78281106"/>
    <w:basedOn w:val="a0"/>
    <w:rsid w:val="00E50598"/>
  </w:style>
  <w:style w:type="paragraph" w:customStyle="1" w:styleId="ShapkaDocumentu">
    <w:name w:val="Shapka Documentu"/>
    <w:basedOn w:val="a"/>
    <w:rsid w:val="00E50598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paragraph" w:customStyle="1" w:styleId="1">
    <w:name w:val="1"/>
    <w:basedOn w:val="a"/>
    <w:next w:val="ab"/>
    <w:uiPriority w:val="99"/>
    <w:unhideWhenUsed/>
    <w:rsid w:val="00970417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46">
    <w:name w:val="rvts46"/>
    <w:basedOn w:val="a0"/>
    <w:rsid w:val="00DB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23143</Words>
  <Characters>13193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36264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6</cp:revision>
  <cp:lastPrinted>2022-11-22T15:02:00Z</cp:lastPrinted>
  <dcterms:created xsi:type="dcterms:W3CDTF">2022-11-07T09:51:00Z</dcterms:created>
  <dcterms:modified xsi:type="dcterms:W3CDTF">2022-11-22T15:03:00Z</dcterms:modified>
</cp:coreProperties>
</file>