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9B2B9" w14:textId="36C423E1" w:rsidR="00694000" w:rsidRPr="00506D97" w:rsidRDefault="00C4710B" w:rsidP="00694000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Додаток до </w:t>
      </w:r>
      <w:r w:rsidR="00694000" w:rsidRPr="00506D97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рішення міської ради</w:t>
      </w:r>
    </w:p>
    <w:p w14:paraId="00EA5C98" w14:textId="58B4E98C" w:rsidR="00694000" w:rsidRPr="00506D97" w:rsidRDefault="00694000" w:rsidP="00694000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506D97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від </w:t>
      </w:r>
      <w:r w:rsidR="00C4710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18</w:t>
      </w:r>
      <w:r w:rsidRPr="00506D97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.</w:t>
      </w:r>
      <w:r w:rsidR="00C4710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11</w:t>
      </w:r>
      <w:r w:rsidRPr="00506D97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.202</w:t>
      </w:r>
      <w:r w:rsidR="00C4710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1</w:t>
      </w:r>
      <w:r w:rsidRPr="00506D97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№ </w:t>
      </w:r>
      <w:r w:rsidR="00AF3622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1111</w:t>
      </w:r>
      <w:r w:rsidR="00C4710B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-17/2021</w:t>
      </w:r>
      <w:r w:rsidRPr="00506D97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</w:t>
      </w:r>
    </w:p>
    <w:p w14:paraId="1E907B45" w14:textId="77777777" w:rsidR="00694000" w:rsidRDefault="00694000" w:rsidP="004F772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uk-UA"/>
        </w:rPr>
      </w:pPr>
    </w:p>
    <w:p w14:paraId="0B488B2A" w14:textId="77777777" w:rsidR="003150FC" w:rsidRPr="003150FC" w:rsidRDefault="003150FC" w:rsidP="003150FC">
      <w:pPr>
        <w:suppressAutoHyphens/>
        <w:spacing w:after="0" w:line="240" w:lineRule="auto"/>
        <w:ind w:left="1843" w:hanging="184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0F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Таблиця  </w:t>
      </w:r>
      <w:r w:rsidRPr="003150FC">
        <w:rPr>
          <w:rFonts w:ascii="Times New Roman" w:eastAsia="Times New Roman" w:hAnsi="Times New Roman" w:cs="Times New Roman"/>
          <w:sz w:val="28"/>
          <w:szCs w:val="28"/>
          <w:lang w:eastAsia="ar-SA"/>
        </w:rPr>
        <w:t>– Фінансування заходів Підпрограми «Підтримка діяльності футбольного клубу «Нафтовик»</w:t>
      </w:r>
    </w:p>
    <w:p w14:paraId="790F8838" w14:textId="77777777" w:rsidR="003150FC" w:rsidRPr="003150FC" w:rsidRDefault="003150FC" w:rsidP="003150F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3455"/>
        <w:gridCol w:w="1927"/>
        <w:gridCol w:w="1892"/>
        <w:gridCol w:w="1910"/>
      </w:tblGrid>
      <w:tr w:rsidR="00694000" w:rsidRPr="00694000" w14:paraId="105D5F36" w14:textId="77777777" w:rsidTr="00AB2EC4">
        <w:tc>
          <w:tcPr>
            <w:tcW w:w="316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566605" w14:textId="77777777" w:rsidR="004F772E" w:rsidRPr="00694000" w:rsidRDefault="004F772E" w:rsidP="00EA1C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6940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№ з/п</w:t>
            </w:r>
          </w:p>
        </w:tc>
        <w:tc>
          <w:tcPr>
            <w:tcW w:w="1762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94790C" w14:textId="77777777" w:rsidR="004F772E" w:rsidRPr="00694000" w:rsidRDefault="004F772E" w:rsidP="00EA1C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6940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Зміст витрат</w:t>
            </w:r>
          </w:p>
        </w:tc>
        <w:tc>
          <w:tcPr>
            <w:tcW w:w="98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F4BA24" w14:textId="77777777" w:rsidR="004F772E" w:rsidRPr="00694000" w:rsidRDefault="004F772E" w:rsidP="004F772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6940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Затверджене фінансування, грн</w:t>
            </w:r>
          </w:p>
        </w:tc>
        <w:tc>
          <w:tcPr>
            <w:tcW w:w="965" w:type="pct"/>
          </w:tcPr>
          <w:p w14:paraId="6A95EFC9" w14:textId="066A1289" w:rsidR="004F772E" w:rsidRPr="00694000" w:rsidRDefault="00524FFF" w:rsidP="004F772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Зміни, що пропонуються</w:t>
            </w:r>
            <w:r w:rsidR="004F772E" w:rsidRPr="006940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 xml:space="preserve"> (+,-) грн</w:t>
            </w:r>
          </w:p>
        </w:tc>
        <w:tc>
          <w:tcPr>
            <w:tcW w:w="974" w:type="pct"/>
          </w:tcPr>
          <w:p w14:paraId="151CE3D7" w14:textId="77777777" w:rsidR="004F772E" w:rsidRPr="00694000" w:rsidRDefault="004F772E" w:rsidP="00EA1C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6940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Загальна  сума фінансування по Програмі, грн</w:t>
            </w:r>
          </w:p>
        </w:tc>
      </w:tr>
      <w:tr w:rsidR="00694000" w:rsidRPr="00694000" w14:paraId="75CDF1EB" w14:textId="77777777" w:rsidTr="00AB2EC4">
        <w:tc>
          <w:tcPr>
            <w:tcW w:w="316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1A659E" w14:textId="77777777" w:rsidR="004F772E" w:rsidRPr="00694000" w:rsidRDefault="004F772E" w:rsidP="00EA1C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6940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1</w:t>
            </w:r>
          </w:p>
        </w:tc>
        <w:tc>
          <w:tcPr>
            <w:tcW w:w="1762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4B957C9" w14:textId="77777777" w:rsidR="004F772E" w:rsidRPr="00694000" w:rsidRDefault="004F772E" w:rsidP="00EA1C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6940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Проведення навчально-тренувальних зборів</w:t>
            </w:r>
          </w:p>
        </w:tc>
        <w:tc>
          <w:tcPr>
            <w:tcW w:w="98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5697763" w14:textId="77777777" w:rsidR="004F772E" w:rsidRPr="00694000" w:rsidRDefault="004F772E" w:rsidP="00EA1C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6940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835 000,00</w:t>
            </w:r>
          </w:p>
        </w:tc>
        <w:tc>
          <w:tcPr>
            <w:tcW w:w="965" w:type="pct"/>
          </w:tcPr>
          <w:p w14:paraId="7A15E1BC" w14:textId="77777777" w:rsidR="004F772E" w:rsidRPr="00694000" w:rsidRDefault="004F772E" w:rsidP="00EA1C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6940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+75000,00</w:t>
            </w:r>
          </w:p>
        </w:tc>
        <w:tc>
          <w:tcPr>
            <w:tcW w:w="974" w:type="pct"/>
          </w:tcPr>
          <w:p w14:paraId="3481E228" w14:textId="77777777" w:rsidR="004F772E" w:rsidRPr="00694000" w:rsidRDefault="00AB2EC4" w:rsidP="00EA1C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6940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910000,00</w:t>
            </w:r>
          </w:p>
        </w:tc>
      </w:tr>
      <w:tr w:rsidR="00694000" w:rsidRPr="00694000" w14:paraId="304E1CB1" w14:textId="77777777" w:rsidTr="00AB2EC4">
        <w:tc>
          <w:tcPr>
            <w:tcW w:w="316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C6B8F5" w14:textId="77777777" w:rsidR="00AB2EC4" w:rsidRPr="00694000" w:rsidRDefault="00AB2EC4" w:rsidP="00EA1C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6940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</w:t>
            </w:r>
          </w:p>
        </w:tc>
        <w:tc>
          <w:tcPr>
            <w:tcW w:w="1762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B2811E" w14:textId="77777777" w:rsidR="00AB2EC4" w:rsidRPr="00694000" w:rsidRDefault="00AB2EC4" w:rsidP="00EA1C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6940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Заробітна плата виконавчого директора</w:t>
            </w:r>
          </w:p>
        </w:tc>
        <w:tc>
          <w:tcPr>
            <w:tcW w:w="98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104E51" w14:textId="77777777" w:rsidR="00AB2EC4" w:rsidRPr="00694000" w:rsidRDefault="00AB2EC4" w:rsidP="00EA1C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6940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100 000,00</w:t>
            </w:r>
          </w:p>
        </w:tc>
        <w:tc>
          <w:tcPr>
            <w:tcW w:w="965" w:type="pct"/>
          </w:tcPr>
          <w:p w14:paraId="65993AFC" w14:textId="77777777" w:rsidR="00AB2EC4" w:rsidRPr="00694000" w:rsidRDefault="00AB2EC4" w:rsidP="00EA1C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6940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  <w:tc>
          <w:tcPr>
            <w:tcW w:w="974" w:type="pct"/>
          </w:tcPr>
          <w:p w14:paraId="4278D347" w14:textId="77777777" w:rsidR="00AB2EC4" w:rsidRPr="00694000" w:rsidRDefault="00AB2EC4" w:rsidP="00EA1C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6940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100 000,00</w:t>
            </w:r>
          </w:p>
        </w:tc>
      </w:tr>
      <w:tr w:rsidR="00694000" w:rsidRPr="00694000" w14:paraId="0ACAABB2" w14:textId="77777777" w:rsidTr="00AB2EC4">
        <w:tc>
          <w:tcPr>
            <w:tcW w:w="316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AF7A3B" w14:textId="77777777" w:rsidR="00AB2EC4" w:rsidRPr="00694000" w:rsidRDefault="00AB2EC4" w:rsidP="00EA1C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6940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3</w:t>
            </w:r>
          </w:p>
        </w:tc>
        <w:tc>
          <w:tcPr>
            <w:tcW w:w="1762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F111A9" w14:textId="77777777" w:rsidR="00AB2EC4" w:rsidRPr="00694000" w:rsidRDefault="00AB2EC4" w:rsidP="00EA1C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6940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Заробітна плата головного тренера</w:t>
            </w:r>
          </w:p>
        </w:tc>
        <w:tc>
          <w:tcPr>
            <w:tcW w:w="98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03F4D45" w14:textId="77777777" w:rsidR="00AB2EC4" w:rsidRPr="00694000" w:rsidRDefault="00AB2EC4" w:rsidP="00EA1C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6940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180 000,00</w:t>
            </w:r>
          </w:p>
        </w:tc>
        <w:tc>
          <w:tcPr>
            <w:tcW w:w="965" w:type="pct"/>
          </w:tcPr>
          <w:p w14:paraId="578437D7" w14:textId="77777777" w:rsidR="00AB2EC4" w:rsidRPr="00694000" w:rsidRDefault="00AB2EC4" w:rsidP="00EA1C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6940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  <w:tc>
          <w:tcPr>
            <w:tcW w:w="974" w:type="pct"/>
          </w:tcPr>
          <w:p w14:paraId="065F22E7" w14:textId="77777777" w:rsidR="00AB2EC4" w:rsidRPr="00694000" w:rsidRDefault="00AB2EC4" w:rsidP="00EA1C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6940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180 000,00</w:t>
            </w:r>
          </w:p>
        </w:tc>
      </w:tr>
      <w:tr w:rsidR="00694000" w:rsidRPr="00694000" w14:paraId="5C1E4E06" w14:textId="77777777" w:rsidTr="00AB2EC4">
        <w:tc>
          <w:tcPr>
            <w:tcW w:w="316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2992D9" w14:textId="77777777" w:rsidR="004F772E" w:rsidRPr="00694000" w:rsidRDefault="004F772E" w:rsidP="00EA1C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6940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4</w:t>
            </w:r>
          </w:p>
        </w:tc>
        <w:tc>
          <w:tcPr>
            <w:tcW w:w="1762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F357BE" w14:textId="77777777" w:rsidR="004F772E" w:rsidRPr="00694000" w:rsidRDefault="004F772E" w:rsidP="00EA1C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6940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Заробітна плата бухгалтера (0,5 ставки)</w:t>
            </w:r>
          </w:p>
        </w:tc>
        <w:tc>
          <w:tcPr>
            <w:tcW w:w="98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79BD62" w14:textId="77777777" w:rsidR="004F772E" w:rsidRPr="00694000" w:rsidRDefault="004F772E" w:rsidP="00EA1C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6940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75 000,00</w:t>
            </w:r>
          </w:p>
        </w:tc>
        <w:tc>
          <w:tcPr>
            <w:tcW w:w="965" w:type="pct"/>
          </w:tcPr>
          <w:p w14:paraId="2C633CA2" w14:textId="77777777" w:rsidR="004F772E" w:rsidRPr="00694000" w:rsidRDefault="004F772E" w:rsidP="00EA1C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6940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-75000,00</w:t>
            </w:r>
          </w:p>
        </w:tc>
        <w:tc>
          <w:tcPr>
            <w:tcW w:w="974" w:type="pct"/>
          </w:tcPr>
          <w:p w14:paraId="7619F022" w14:textId="77777777" w:rsidR="004F772E" w:rsidRPr="00694000" w:rsidRDefault="00AB2EC4" w:rsidP="00EA1C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6940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</w:tr>
      <w:tr w:rsidR="00694000" w:rsidRPr="00694000" w14:paraId="386C4964" w14:textId="77777777" w:rsidTr="00AB2EC4">
        <w:tc>
          <w:tcPr>
            <w:tcW w:w="316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A417D2" w14:textId="77777777" w:rsidR="00AB2EC4" w:rsidRPr="00694000" w:rsidRDefault="00AB2EC4" w:rsidP="00EA1C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6940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5</w:t>
            </w:r>
          </w:p>
        </w:tc>
        <w:tc>
          <w:tcPr>
            <w:tcW w:w="1762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328C62" w14:textId="77777777" w:rsidR="00AB2EC4" w:rsidRPr="00694000" w:rsidRDefault="00AB2EC4" w:rsidP="00EA1C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6940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Оплата внесків за участь у змаганнях</w:t>
            </w:r>
          </w:p>
        </w:tc>
        <w:tc>
          <w:tcPr>
            <w:tcW w:w="98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40752D" w14:textId="77777777" w:rsidR="00AB2EC4" w:rsidRPr="00694000" w:rsidRDefault="00AB2EC4" w:rsidP="00EA1C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6940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25 000,00</w:t>
            </w:r>
          </w:p>
        </w:tc>
        <w:tc>
          <w:tcPr>
            <w:tcW w:w="965" w:type="pct"/>
          </w:tcPr>
          <w:p w14:paraId="10DC1691" w14:textId="77777777" w:rsidR="00AB2EC4" w:rsidRPr="00694000" w:rsidRDefault="00AB2EC4" w:rsidP="00EA1C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6940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  <w:tc>
          <w:tcPr>
            <w:tcW w:w="974" w:type="pct"/>
          </w:tcPr>
          <w:p w14:paraId="665A7CA2" w14:textId="77777777" w:rsidR="00AB2EC4" w:rsidRPr="00694000" w:rsidRDefault="00AB2EC4" w:rsidP="00EA1C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6940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25 000,00</w:t>
            </w:r>
          </w:p>
        </w:tc>
      </w:tr>
      <w:tr w:rsidR="00694000" w:rsidRPr="00694000" w14:paraId="7AB3B0AF" w14:textId="77777777" w:rsidTr="00AB2EC4">
        <w:tc>
          <w:tcPr>
            <w:tcW w:w="316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484271" w14:textId="77777777" w:rsidR="00AB2EC4" w:rsidRPr="00694000" w:rsidRDefault="00AB2EC4" w:rsidP="00EA1C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6940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6</w:t>
            </w:r>
          </w:p>
        </w:tc>
        <w:tc>
          <w:tcPr>
            <w:tcW w:w="1762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829BCF8" w14:textId="77777777" w:rsidR="00AB2EC4" w:rsidRPr="00694000" w:rsidRDefault="00AB2EC4" w:rsidP="00EA1C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6940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Транспортні перевезення</w:t>
            </w:r>
          </w:p>
        </w:tc>
        <w:tc>
          <w:tcPr>
            <w:tcW w:w="98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4360B8" w14:textId="77777777" w:rsidR="00AB2EC4" w:rsidRPr="00694000" w:rsidRDefault="00AB2EC4" w:rsidP="00EA1C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6940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50 000,00</w:t>
            </w:r>
          </w:p>
        </w:tc>
        <w:tc>
          <w:tcPr>
            <w:tcW w:w="965" w:type="pct"/>
          </w:tcPr>
          <w:p w14:paraId="27E23887" w14:textId="77777777" w:rsidR="00AB2EC4" w:rsidRPr="00694000" w:rsidRDefault="00AB2EC4" w:rsidP="00EA1C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6940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  <w:tc>
          <w:tcPr>
            <w:tcW w:w="974" w:type="pct"/>
          </w:tcPr>
          <w:p w14:paraId="2C9F6A09" w14:textId="77777777" w:rsidR="00AB2EC4" w:rsidRPr="00694000" w:rsidRDefault="00AB2EC4" w:rsidP="00EA1C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6940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50 000,00</w:t>
            </w:r>
          </w:p>
        </w:tc>
      </w:tr>
      <w:tr w:rsidR="00694000" w:rsidRPr="00694000" w14:paraId="3AEDE61B" w14:textId="77777777" w:rsidTr="00AB2EC4">
        <w:tc>
          <w:tcPr>
            <w:tcW w:w="316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8E2C79" w14:textId="77777777" w:rsidR="00AB2EC4" w:rsidRPr="00694000" w:rsidRDefault="00AB2EC4" w:rsidP="00EA1C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6940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7</w:t>
            </w:r>
          </w:p>
        </w:tc>
        <w:tc>
          <w:tcPr>
            <w:tcW w:w="1762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4D0463" w14:textId="77777777" w:rsidR="00AB2EC4" w:rsidRPr="00694000" w:rsidRDefault="00AB2EC4" w:rsidP="00EA1C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6940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Закупівля спортивного інвентарю</w:t>
            </w:r>
          </w:p>
        </w:tc>
        <w:tc>
          <w:tcPr>
            <w:tcW w:w="98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AE090D" w14:textId="77777777" w:rsidR="00AB2EC4" w:rsidRPr="00694000" w:rsidRDefault="00AB2EC4" w:rsidP="00EA1C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6940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50 000,00</w:t>
            </w:r>
          </w:p>
        </w:tc>
        <w:tc>
          <w:tcPr>
            <w:tcW w:w="965" w:type="pct"/>
          </w:tcPr>
          <w:p w14:paraId="539E35AD" w14:textId="77777777" w:rsidR="00AB2EC4" w:rsidRPr="00694000" w:rsidRDefault="00AB2EC4" w:rsidP="00EA1C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6940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0</w:t>
            </w:r>
          </w:p>
        </w:tc>
        <w:tc>
          <w:tcPr>
            <w:tcW w:w="974" w:type="pct"/>
          </w:tcPr>
          <w:p w14:paraId="777E14B9" w14:textId="77777777" w:rsidR="00AB2EC4" w:rsidRPr="00694000" w:rsidRDefault="00AB2EC4" w:rsidP="00EA1C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694000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50 000,00</w:t>
            </w:r>
          </w:p>
        </w:tc>
      </w:tr>
      <w:tr w:rsidR="00694000" w:rsidRPr="00694000" w14:paraId="23EE432E" w14:textId="77777777" w:rsidTr="00AB2EC4">
        <w:tc>
          <w:tcPr>
            <w:tcW w:w="2078" w:type="pct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A17F09" w14:textId="77777777" w:rsidR="004F772E" w:rsidRPr="00694000" w:rsidRDefault="004F772E" w:rsidP="00EA1C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6940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ВСЬОГО</w:t>
            </w:r>
          </w:p>
        </w:tc>
        <w:tc>
          <w:tcPr>
            <w:tcW w:w="98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936551" w14:textId="77777777" w:rsidR="004F772E" w:rsidRPr="00694000" w:rsidRDefault="004F772E" w:rsidP="00EA1C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6940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1 315 000,00</w:t>
            </w:r>
          </w:p>
        </w:tc>
        <w:tc>
          <w:tcPr>
            <w:tcW w:w="965" w:type="pct"/>
          </w:tcPr>
          <w:p w14:paraId="32A2C797" w14:textId="77777777" w:rsidR="004F772E" w:rsidRPr="00694000" w:rsidRDefault="00AB2EC4" w:rsidP="00EA1C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6940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1 315 000,00</w:t>
            </w:r>
          </w:p>
        </w:tc>
        <w:tc>
          <w:tcPr>
            <w:tcW w:w="974" w:type="pct"/>
          </w:tcPr>
          <w:p w14:paraId="29CFCCBD" w14:textId="77777777" w:rsidR="004F772E" w:rsidRPr="00694000" w:rsidRDefault="00AB2EC4" w:rsidP="00EA1C4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</w:pPr>
            <w:r w:rsidRPr="0069400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uk-UA"/>
              </w:rPr>
              <w:t>1 315 000,00</w:t>
            </w:r>
          </w:p>
        </w:tc>
      </w:tr>
    </w:tbl>
    <w:p w14:paraId="0694115C" w14:textId="77777777" w:rsidR="004F772E" w:rsidRPr="00694000" w:rsidRDefault="004F772E" w:rsidP="004F772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694000">
        <w:rPr>
          <w:rFonts w:ascii="Times New Roman" w:eastAsia="Times New Roman" w:hAnsi="Times New Roman" w:cs="Times New Roman"/>
          <w:sz w:val="24"/>
          <w:szCs w:val="28"/>
          <w:lang w:eastAsia="uk-UA"/>
        </w:rPr>
        <w:t> </w:t>
      </w:r>
    </w:p>
    <w:p w14:paraId="65272DD3" w14:textId="77777777" w:rsidR="003150FC" w:rsidRPr="003150FC" w:rsidRDefault="003150FC" w:rsidP="003150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150FC">
        <w:rPr>
          <w:rFonts w:ascii="Times New Roman" w:hAnsi="Times New Roman" w:cs="Times New Roman"/>
          <w:sz w:val="28"/>
          <w:szCs w:val="28"/>
        </w:rPr>
        <w:t xml:space="preserve">В.о. виконавчого директора </w:t>
      </w:r>
    </w:p>
    <w:p w14:paraId="796A9B22" w14:textId="11D65498" w:rsidR="004F772E" w:rsidRPr="003150FC" w:rsidRDefault="003150FC" w:rsidP="003150F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150FC">
        <w:rPr>
          <w:rFonts w:ascii="Times New Roman" w:hAnsi="Times New Roman" w:cs="Times New Roman"/>
          <w:sz w:val="28"/>
          <w:szCs w:val="28"/>
        </w:rPr>
        <w:t>Асоціації ФК «Нафтовик»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Тетяна Марчук</w:t>
      </w:r>
    </w:p>
    <w:sectPr w:rsidR="004F772E" w:rsidRPr="003150FC" w:rsidSect="00AF3622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F60C0" w14:textId="77777777" w:rsidR="00375015" w:rsidRDefault="00375015" w:rsidP="00AF3622">
      <w:pPr>
        <w:spacing w:after="0" w:line="240" w:lineRule="auto"/>
      </w:pPr>
      <w:r>
        <w:separator/>
      </w:r>
    </w:p>
  </w:endnote>
  <w:endnote w:type="continuationSeparator" w:id="0">
    <w:p w14:paraId="034E2FDB" w14:textId="77777777" w:rsidR="00375015" w:rsidRDefault="00375015" w:rsidP="00AF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4D84E" w14:textId="77777777" w:rsidR="00375015" w:rsidRDefault="00375015" w:rsidP="00AF3622">
      <w:pPr>
        <w:spacing w:after="0" w:line="240" w:lineRule="auto"/>
      </w:pPr>
      <w:r>
        <w:separator/>
      </w:r>
    </w:p>
  </w:footnote>
  <w:footnote w:type="continuationSeparator" w:id="0">
    <w:p w14:paraId="3955142A" w14:textId="77777777" w:rsidR="00375015" w:rsidRDefault="00375015" w:rsidP="00AF3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377354"/>
      <w:docPartObj>
        <w:docPartGallery w:val="Page Numbers (Top of Page)"/>
        <w:docPartUnique/>
      </w:docPartObj>
    </w:sdtPr>
    <w:sdtEndPr/>
    <w:sdtContent>
      <w:p w14:paraId="755ACA3B" w14:textId="11495550" w:rsidR="00AF3622" w:rsidRDefault="00AF36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E0A">
          <w:rPr>
            <w:noProof/>
          </w:rPr>
          <w:t>2</w:t>
        </w:r>
        <w:r>
          <w:fldChar w:fldCharType="end"/>
        </w:r>
      </w:p>
    </w:sdtContent>
  </w:sdt>
  <w:p w14:paraId="789D2DAF" w14:textId="77777777" w:rsidR="00AF3622" w:rsidRDefault="00AF36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6366A"/>
    <w:multiLevelType w:val="multilevel"/>
    <w:tmpl w:val="97DE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2E"/>
    <w:rsid w:val="000B2A64"/>
    <w:rsid w:val="001C5E32"/>
    <w:rsid w:val="003150FC"/>
    <w:rsid w:val="00375015"/>
    <w:rsid w:val="003D34BB"/>
    <w:rsid w:val="00454E0A"/>
    <w:rsid w:val="004F772E"/>
    <w:rsid w:val="00524FFF"/>
    <w:rsid w:val="005B1276"/>
    <w:rsid w:val="00694000"/>
    <w:rsid w:val="00AB2EC4"/>
    <w:rsid w:val="00AF3622"/>
    <w:rsid w:val="00B13ECE"/>
    <w:rsid w:val="00C4710B"/>
    <w:rsid w:val="00C5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3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F77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127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3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F3622"/>
  </w:style>
  <w:style w:type="paragraph" w:styleId="a8">
    <w:name w:val="footer"/>
    <w:basedOn w:val="a"/>
    <w:link w:val="a9"/>
    <w:uiPriority w:val="99"/>
    <w:unhideWhenUsed/>
    <w:rsid w:val="00AF3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F3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F77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127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3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F3622"/>
  </w:style>
  <w:style w:type="paragraph" w:styleId="a8">
    <w:name w:val="footer"/>
    <w:basedOn w:val="a"/>
    <w:link w:val="a9"/>
    <w:uiPriority w:val="99"/>
    <w:unhideWhenUsed/>
    <w:rsid w:val="00AF3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F3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Dell-user</cp:lastModifiedBy>
  <cp:revision>2</cp:revision>
  <dcterms:created xsi:type="dcterms:W3CDTF">2021-12-14T09:38:00Z</dcterms:created>
  <dcterms:modified xsi:type="dcterms:W3CDTF">2021-12-14T09:38:00Z</dcterms:modified>
</cp:coreProperties>
</file>