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D160" w14:textId="77777777" w:rsidR="00C06238" w:rsidRPr="00C06238" w:rsidRDefault="00C06238" w:rsidP="00C0623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bookmarkStart w:id="0" w:name="_Hlk76548944"/>
    </w:p>
    <w:p w14:paraId="04E8F501" w14:textId="77777777" w:rsidR="000A7F7E" w:rsidRPr="00804457" w:rsidRDefault="000A7F7E">
      <w:pPr>
        <w:rPr>
          <w:lang w:val="uk-UA"/>
        </w:rPr>
      </w:pPr>
      <w:bookmarkStart w:id="1" w:name="_GoBack"/>
      <w:bookmarkEnd w:id="0"/>
      <w:bookmarkEnd w:id="1"/>
    </w:p>
    <w:tbl>
      <w:tblPr>
        <w:tblpPr w:leftFromText="180" w:rightFromText="180" w:vertAnchor="text" w:horzAnchor="margin" w:tblpXSpec="right" w:tblpY="250"/>
        <w:tblW w:w="0" w:type="auto"/>
        <w:tblLook w:val="0000" w:firstRow="0" w:lastRow="0" w:firstColumn="0" w:lastColumn="0" w:noHBand="0" w:noVBand="0"/>
      </w:tblPr>
      <w:tblGrid>
        <w:gridCol w:w="6706"/>
      </w:tblGrid>
      <w:tr w:rsidR="000A7F7E" w:rsidRPr="00280ACF" w14:paraId="0E048A87" w14:textId="77777777" w:rsidTr="000A7F7E">
        <w:trPr>
          <w:trHeight w:val="2456"/>
        </w:trPr>
        <w:tc>
          <w:tcPr>
            <w:tcW w:w="6706" w:type="dxa"/>
          </w:tcPr>
          <w:p w14:paraId="780BE088" w14:textId="77777777" w:rsidR="000A7F7E" w:rsidRPr="00A62E88" w:rsidRDefault="000A7F7E" w:rsidP="000A7F7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62E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до рішення міської ради</w:t>
            </w:r>
          </w:p>
          <w:p w14:paraId="7AB1B1F2" w14:textId="46BFB8F0" w:rsidR="000A7F7E" w:rsidRPr="00D74F24" w:rsidRDefault="00B3018B" w:rsidP="00B3018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 xml:space="preserve">                                    </w:t>
            </w:r>
            <w:r w:rsidR="00A62E88" w:rsidRPr="00A62E88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>В</w:t>
            </w:r>
            <w:r w:rsidR="000A7F7E" w:rsidRPr="00A62E88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>ід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 xml:space="preserve"> 19.05.2022 </w:t>
            </w:r>
            <w:r w:rsidR="000A7F7E" w:rsidRPr="00A62E88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lang w:val="uk-UA" w:eastAsia="uk-UA"/>
              </w:rPr>
              <w:t xml:space="preserve"> </w:t>
            </w:r>
            <w:r w:rsidR="000A7F7E" w:rsidRPr="00A62E8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  <w:lang w:val="uk-UA" w:eastAsia="uk-UA"/>
              </w:rPr>
              <w:t xml:space="preserve">№ </w:t>
            </w:r>
            <w:r w:rsidR="00C0623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  <w:lang w:val="uk-UA" w:eastAsia="uk-UA"/>
              </w:rPr>
              <w:t>1547</w:t>
            </w:r>
            <w:r w:rsidR="000A7F7E" w:rsidRPr="00A62E8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32"/>
                <w:lang w:val="uk-UA" w:eastAsia="uk-UA"/>
              </w:rPr>
              <w:t>20/2022</w:t>
            </w:r>
          </w:p>
        </w:tc>
      </w:tr>
    </w:tbl>
    <w:p w14:paraId="5F430906" w14:textId="77777777" w:rsidR="000A7F7E" w:rsidRPr="00B3018B" w:rsidRDefault="000A7F7E">
      <w:pPr>
        <w:rPr>
          <w:lang w:val="ru-RU"/>
        </w:rPr>
      </w:pPr>
    </w:p>
    <w:p w14:paraId="29BE1CEC" w14:textId="77777777" w:rsidR="000A7F7E" w:rsidRPr="00B3018B" w:rsidRDefault="000A7F7E">
      <w:pPr>
        <w:rPr>
          <w:lang w:val="ru-RU"/>
        </w:rPr>
      </w:pPr>
    </w:p>
    <w:p w14:paraId="7D68593B" w14:textId="77777777" w:rsidR="000A7F7E" w:rsidRPr="00B3018B" w:rsidRDefault="000A7F7E">
      <w:pPr>
        <w:rPr>
          <w:lang w:val="ru-RU"/>
        </w:rPr>
      </w:pPr>
    </w:p>
    <w:p w14:paraId="273421EC" w14:textId="77777777" w:rsidR="000A7F7E" w:rsidRPr="00B3018B" w:rsidRDefault="000A7F7E">
      <w:pPr>
        <w:rPr>
          <w:lang w:val="ru-RU"/>
        </w:rPr>
      </w:pPr>
    </w:p>
    <w:p w14:paraId="16062D62" w14:textId="77777777" w:rsidR="000A7F7E" w:rsidRPr="00B3018B" w:rsidRDefault="000A7F7E">
      <w:pPr>
        <w:rPr>
          <w:lang w:val="ru-RU"/>
        </w:rPr>
      </w:pPr>
    </w:p>
    <w:p w14:paraId="0607C97E" w14:textId="77777777" w:rsidR="000A7F7E" w:rsidRPr="00B3018B" w:rsidRDefault="000A7F7E">
      <w:pPr>
        <w:rPr>
          <w:lang w:val="ru-RU"/>
        </w:rPr>
      </w:pPr>
    </w:p>
    <w:tbl>
      <w:tblPr>
        <w:tblpPr w:leftFromText="180" w:rightFromText="180" w:vertAnchor="text" w:horzAnchor="page" w:tblpX="699" w:tblpY="3"/>
        <w:tblW w:w="11008" w:type="dxa"/>
        <w:tblLayout w:type="fixed"/>
        <w:tblLook w:val="04A0" w:firstRow="1" w:lastRow="0" w:firstColumn="1" w:lastColumn="0" w:noHBand="0" w:noVBand="1"/>
      </w:tblPr>
      <w:tblGrid>
        <w:gridCol w:w="1842"/>
        <w:gridCol w:w="706"/>
        <w:gridCol w:w="1418"/>
        <w:gridCol w:w="1242"/>
        <w:gridCol w:w="1099"/>
        <w:gridCol w:w="1275"/>
        <w:gridCol w:w="351"/>
        <w:gridCol w:w="287"/>
        <w:gridCol w:w="1272"/>
        <w:gridCol w:w="236"/>
        <w:gridCol w:w="750"/>
        <w:gridCol w:w="9"/>
        <w:gridCol w:w="285"/>
        <w:gridCol w:w="158"/>
        <w:gridCol w:w="9"/>
        <w:gridCol w:w="69"/>
      </w:tblGrid>
      <w:tr w:rsidR="000A7F7E" w:rsidRPr="00280ACF" w14:paraId="0E2366E2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A5C9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0702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9C49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7E14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8BC6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01D9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B047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9AD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03B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D74F24" w14:paraId="121FE246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ADCF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E9DE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B34D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8005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FAA3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093F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7B0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Проект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47EF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8E17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D74F24" w14:paraId="586F3A32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49B4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7A06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06ED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AEA1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2BFC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1FB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852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Попередній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A17C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C3E1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D74F24" w14:paraId="6B9ABE92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777E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E2C2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F8FB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7A1E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AEEF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DF16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4E24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Уточнений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C4B8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BA9C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D74F24" w14:paraId="06BADA6E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E75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E71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4C72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8004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E1AF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D45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BD75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Зміни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F469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6836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D74F24" w14:paraId="08E36584" w14:textId="77777777" w:rsidTr="000A7F7E">
        <w:trPr>
          <w:gridAfter w:val="1"/>
          <w:wAfter w:w="69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5659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6A8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85FE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44C8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6885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BB89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27578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Зробити позначку "Х"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82CB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D74F24" w14:paraId="6DB74620" w14:textId="77777777" w:rsidTr="000A7F7E">
        <w:trPr>
          <w:trHeight w:val="21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1C2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85B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E2F7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0DC0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4782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0803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475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805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92D7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0A7F7E" w14:paraId="4C335705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3BED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C824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ED24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2C5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AF50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Коди</w:t>
            </w:r>
          </w:p>
        </w:tc>
      </w:tr>
      <w:tr w:rsidR="000A7F7E" w:rsidRPr="000A7F7E" w14:paraId="0812C771" w14:textId="77777777" w:rsidTr="000A7F7E">
        <w:trPr>
          <w:gridAfter w:val="3"/>
          <w:wAfter w:w="236" w:type="dxa"/>
          <w:trHeight w:val="12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E352E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Підприємство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B01CD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Комунальне не  комерційне  підприємство  "Долинська багатопрофільна  лікарня" Долинської  міської ради  Івано-Франківської  області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D203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 xml:space="preserve">за ЄДРПОУ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B44D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1993457</w:t>
            </w:r>
          </w:p>
        </w:tc>
      </w:tr>
      <w:tr w:rsidR="000A7F7E" w:rsidRPr="000A7F7E" w14:paraId="56DC6209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9E8E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Організаційно-правова форма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EDBD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Комунальне некомерційне  підприємство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11A7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за КОПФГ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EAAB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0A7F7E" w14:paraId="0F80F21F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9CAC9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Територія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60DB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Калуський  район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714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За КОАТУУ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66DC" w14:textId="77777777" w:rsidR="000A7F7E" w:rsidRPr="000A7F7E" w:rsidRDefault="000A7F7E" w:rsidP="000A7F7E">
            <w:pPr>
              <w:spacing w:line="216" w:lineRule="auto"/>
              <w:ind w:left="-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2610600000</w:t>
            </w:r>
          </w:p>
        </w:tc>
      </w:tr>
      <w:tr w:rsidR="000A7F7E" w:rsidRPr="000A7F7E" w14:paraId="5A5C83C4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54DD3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Орган державного управління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78B3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3B417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F6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387B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за СПОДУ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A205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0A7F7E" w14:paraId="718834DB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7C9E6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Галузь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95246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Охорона  здоров’я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97A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333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за ЗКГНГ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986B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0A7F7E" w14:paraId="124D312B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0BCA8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Вид економічної діяльності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23FB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Діяльність в сфері охорони здоров’я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7CA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5CF4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 xml:space="preserve">за  КВЕД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DE20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86.10</w:t>
            </w:r>
          </w:p>
        </w:tc>
      </w:tr>
      <w:tr w:rsidR="000A7F7E" w:rsidRPr="000A7F7E" w14:paraId="43FD275D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3F34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Одиниця виміру, грн.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9870E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E4F9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Стандарти звітності П(с)БОУ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09D5" w14:textId="77777777" w:rsidR="000A7F7E" w:rsidRPr="000A7F7E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0A7F7E" w:rsidRPr="000A7F7E" w14:paraId="4F933574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C05B5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Форма власності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3D24F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комунальна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0D91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Стандарти звітності МСФЗ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70F5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0A7F7E" w14:paraId="44B87AD0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683C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Середньооблікова кількість штатних  працівників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B0F17" w14:textId="77777777" w:rsidR="000A7F7E" w:rsidRPr="000A7F7E" w:rsidRDefault="00CD4DA0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EA100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346F5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5E332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C5DC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280ACF" w14:paraId="685912A5" w14:textId="77777777" w:rsidTr="000A7F7E">
        <w:trPr>
          <w:gridAfter w:val="9"/>
          <w:wAfter w:w="3075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C5AFF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Місце  знаходження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D5E2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м. Долина вул. О Грицей,15</w:t>
            </w:r>
          </w:p>
        </w:tc>
      </w:tr>
      <w:tr w:rsidR="000A7F7E" w:rsidRPr="000A7F7E" w14:paraId="584CDAA2" w14:textId="77777777" w:rsidTr="000A7F7E">
        <w:trPr>
          <w:gridAfter w:val="6"/>
          <w:wAfter w:w="1280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D3216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Телефон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75048" w14:textId="77777777" w:rsidR="000A7F7E" w:rsidRPr="000A7F7E" w:rsidRDefault="00A62E88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0501031142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FAF46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3F775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913FA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3ACE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A7F7E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</w:tr>
      <w:tr w:rsidR="000A7F7E" w:rsidRPr="000A7F7E" w14:paraId="751A142A" w14:textId="77777777" w:rsidTr="000A7F7E">
        <w:trPr>
          <w:gridAfter w:val="9"/>
          <w:wAfter w:w="3075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C64FA" w14:textId="77777777" w:rsidR="000A7F7E" w:rsidRPr="000A7F7E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0A7F7E">
              <w:rPr>
                <w:rFonts w:ascii="Times New Roman" w:hAnsi="Times New Roman" w:cs="Times New Roman"/>
                <w:lang w:val="uk-UA"/>
              </w:rPr>
              <w:t>Керівник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826B" w14:textId="77777777" w:rsidR="000A7F7E" w:rsidRPr="000A7F7E" w:rsidRDefault="00A62E88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Ільчишин  Ольга  Миколаївна</w:t>
            </w:r>
          </w:p>
        </w:tc>
      </w:tr>
    </w:tbl>
    <w:p w14:paraId="04849289" w14:textId="77777777" w:rsidR="000A7F7E" w:rsidRDefault="000A7F7E"/>
    <w:p w14:paraId="6CF64E3C" w14:textId="77777777" w:rsidR="000A7F7E" w:rsidRDefault="000A7F7E"/>
    <w:p w14:paraId="4024440A" w14:textId="77777777" w:rsidR="000A7F7E" w:rsidRDefault="000A7F7E"/>
    <w:p w14:paraId="4A53115E" w14:textId="77777777" w:rsidR="000A7F7E" w:rsidRDefault="000A7F7E"/>
    <w:tbl>
      <w:tblPr>
        <w:tblW w:w="106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93"/>
        <w:gridCol w:w="1148"/>
        <w:gridCol w:w="1134"/>
        <w:gridCol w:w="1134"/>
        <w:gridCol w:w="964"/>
        <w:gridCol w:w="28"/>
        <w:gridCol w:w="1135"/>
      </w:tblGrid>
      <w:tr w:rsidR="000A7F7E" w:rsidRPr="00F7396C" w14:paraId="5290F831" w14:textId="77777777" w:rsidTr="00C978D0">
        <w:trPr>
          <w:trHeight w:val="375"/>
        </w:trPr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25E7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ЗВІТ</w:t>
            </w:r>
          </w:p>
        </w:tc>
      </w:tr>
      <w:tr w:rsidR="000A7F7E" w:rsidRPr="00F7396C" w14:paraId="54DC9C8A" w14:textId="77777777" w:rsidTr="00C978D0">
        <w:trPr>
          <w:trHeight w:val="375"/>
        </w:trPr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5196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 ВИКОНАННЯ ФІНАНСОВОГО ПЛАНУ</w:t>
            </w:r>
          </w:p>
        </w:tc>
      </w:tr>
      <w:tr w:rsidR="000A7F7E" w:rsidRPr="00F7396C" w14:paraId="5842014C" w14:textId="77777777" w:rsidTr="00C978D0">
        <w:trPr>
          <w:trHeight w:val="375"/>
        </w:trPr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E4B0D" w14:textId="45CCA2D0" w:rsidR="000A7F7E" w:rsidRPr="00F7396C" w:rsidRDefault="000A7F7E" w:rsidP="001D4D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за   </w:t>
            </w:r>
            <w:r w:rsidR="001D4D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1 квартал </w:t>
            </w:r>
            <w:r w:rsidRPr="00F7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</w:t>
            </w:r>
            <w:r w:rsidR="001D4D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F158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7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рік </w:t>
            </w:r>
          </w:p>
        </w:tc>
      </w:tr>
      <w:tr w:rsidR="000A7F7E" w:rsidRPr="00F7396C" w14:paraId="6ED36DB5" w14:textId="77777777" w:rsidTr="00C978D0">
        <w:trPr>
          <w:trHeight w:val="360"/>
        </w:trPr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96B3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r w:rsidR="00B301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показника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5EA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Кодрядка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09A3" w14:textId="77777777" w:rsidR="000A7F7E" w:rsidRPr="00F7396C" w:rsidRDefault="000A7F7E" w:rsidP="001D4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Звітний</w:t>
            </w:r>
            <w:r w:rsidR="00B301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період</w:t>
            </w:r>
            <w:r w:rsidR="001D4D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 квартал 2022</w:t>
            </w:r>
            <w:r w:rsidR="00F7396C" w:rsidRPr="00F73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</w:tr>
      <w:tr w:rsidR="000A7F7E" w:rsidRPr="00F7396C" w14:paraId="071CC49A" w14:textId="77777777" w:rsidTr="00C978D0">
        <w:trPr>
          <w:trHeight w:val="793"/>
        </w:trPr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49B23" w14:textId="77777777" w:rsidR="000A7F7E" w:rsidRPr="00F7396C" w:rsidRDefault="000A7F7E" w:rsidP="004410D2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05439" w14:textId="77777777" w:rsidR="000A7F7E" w:rsidRPr="00F7396C" w:rsidRDefault="000A7F7E" w:rsidP="004410D2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BE5A0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994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D10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відхилення,  +/–</w:t>
            </w: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E6E" w14:textId="77777777" w:rsidR="000A7F7E" w:rsidRPr="00F7396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C">
              <w:rPr>
                <w:rFonts w:ascii="Times New Roman" w:hAnsi="Times New Roman" w:cs="Times New Roman"/>
                <w:sz w:val="20"/>
                <w:szCs w:val="20"/>
              </w:rPr>
              <w:t>виконання, %</w:t>
            </w:r>
          </w:p>
        </w:tc>
      </w:tr>
      <w:tr w:rsidR="000A7F7E" w:rsidRPr="00F1580F" w14:paraId="41215DD8" w14:textId="77777777" w:rsidTr="00C978D0">
        <w:trPr>
          <w:trHeight w:val="10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F995" w14:textId="77777777" w:rsidR="000A7F7E" w:rsidRPr="00F1580F" w:rsidRDefault="000A7F7E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580F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C313" w14:textId="77777777" w:rsidR="000A7F7E" w:rsidRPr="00F1580F" w:rsidRDefault="000A7F7E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580F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8E64" w14:textId="77777777" w:rsidR="000A7F7E" w:rsidRPr="00F1580F" w:rsidRDefault="004410D2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580F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47AE" w14:textId="77777777" w:rsidR="000A7F7E" w:rsidRPr="00F1580F" w:rsidRDefault="004410D2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580F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9E46" w14:textId="77777777" w:rsidR="000A7F7E" w:rsidRPr="00F1580F" w:rsidRDefault="004410D2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580F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C8E1" w14:textId="77777777" w:rsidR="000A7F7E" w:rsidRPr="00F1580F" w:rsidRDefault="004410D2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580F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</w:tr>
      <w:tr w:rsidR="000A7F7E" w:rsidRPr="00F7396C" w14:paraId="56FC1907" w14:textId="77777777" w:rsidTr="00C978D0">
        <w:trPr>
          <w:trHeight w:val="360"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F5EB" w14:textId="77777777" w:rsidR="000A7F7E" w:rsidRPr="00F7396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I. Фінансові  результати</w:t>
            </w:r>
          </w:p>
        </w:tc>
      </w:tr>
      <w:tr w:rsidR="000A7F7E" w:rsidRPr="00280ACF" w14:paraId="12825B53" w14:textId="77777777" w:rsidTr="00C978D0">
        <w:trPr>
          <w:trHeight w:val="284"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786" w14:textId="77777777" w:rsidR="000A7F7E" w:rsidRPr="00F7396C" w:rsidRDefault="000A7F7E" w:rsidP="004410D2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Доходи і витрати від діяльності (деталізація)операційної</w:t>
            </w:r>
          </w:p>
        </w:tc>
      </w:tr>
      <w:tr w:rsidR="000A7F7E" w:rsidRPr="00F7396C" w14:paraId="07F6F84F" w14:textId="77777777" w:rsidTr="00C978D0">
        <w:trPr>
          <w:trHeight w:val="40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491C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755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17B" w14:textId="77777777" w:rsidR="000A7F7E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33444,1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D93" w14:textId="77777777" w:rsidR="000A7F7E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34061,5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DD7" w14:textId="77777777" w:rsidR="000A7F7E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617,4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7FD" w14:textId="77777777" w:rsidR="000A7F7E" w:rsidRPr="00F7396C" w:rsidRDefault="001D4D9C" w:rsidP="001D4D9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101,8</w:t>
            </w:r>
          </w:p>
        </w:tc>
      </w:tr>
      <w:tr w:rsidR="000A7F7E" w:rsidRPr="00F7396C" w14:paraId="228C3BC5" w14:textId="77777777" w:rsidTr="00C978D0">
        <w:trPr>
          <w:trHeight w:val="79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88C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Дохід з місцевого бюджету цільового фінансування на оплату комунальних послуг та енергоносіїв, товарів, робіт та послуг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BF0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43E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FB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2C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BB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57DEBA14" w14:textId="77777777" w:rsidTr="00C978D0">
        <w:trPr>
          <w:trHeight w:val="47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88F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078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10E" w14:textId="77777777" w:rsidR="000A7F7E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13E3" w14:textId="77777777" w:rsidR="000A7F7E" w:rsidRPr="00F7396C" w:rsidRDefault="001D4D9C" w:rsidP="001D4D9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2446,9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AC5" w14:textId="77777777" w:rsidR="00F36BC1" w:rsidRDefault="00F36BC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819526C" w14:textId="77777777" w:rsidR="000A7F7E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1D4D9C">
              <w:rPr>
                <w:rFonts w:ascii="Times New Roman" w:hAnsi="Times New Roman" w:cs="Times New Roman"/>
                <w:lang w:val="uk-UA"/>
              </w:rPr>
              <w:t>774,8</w:t>
            </w:r>
          </w:p>
          <w:p w14:paraId="3E7BBE52" w14:textId="77777777" w:rsidR="00F36BC1" w:rsidRPr="00F7396C" w:rsidRDefault="00F36BC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566" w14:textId="77777777" w:rsidR="000A7F7E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75,95</w:t>
            </w:r>
          </w:p>
        </w:tc>
      </w:tr>
      <w:tr w:rsidR="000A7F7E" w:rsidRPr="00F7396C" w14:paraId="0770C8F9" w14:textId="77777777" w:rsidTr="00C978D0">
        <w:trPr>
          <w:trHeight w:val="50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6ACF" w14:textId="77777777" w:rsidR="000A7F7E" w:rsidRPr="00F7396C" w:rsidRDefault="000A7F7E" w:rsidP="001D4D9C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Програма   підтримки</w:t>
            </w:r>
            <w:r w:rsidR="001D4D9C" w:rsidRPr="001D4D9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надання  населенню   медичних  послуг  на 2021- 2024роки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3CF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EC83" w14:textId="77777777" w:rsidR="000A7F7E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A65" w14:textId="77777777" w:rsidR="000A7F7E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2336,8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F24" w14:textId="77777777" w:rsidR="000A7F7E" w:rsidRPr="00F7396C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1D4D9C">
              <w:rPr>
                <w:rFonts w:ascii="Times New Roman" w:hAnsi="Times New Roman" w:cs="Times New Roman"/>
                <w:lang w:val="uk-UA"/>
              </w:rPr>
              <w:t>774,8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F44" w14:textId="77777777" w:rsidR="000A7F7E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75,10</w:t>
            </w:r>
          </w:p>
        </w:tc>
      </w:tr>
      <w:tr w:rsidR="000A7F7E" w:rsidRPr="00F7396C" w14:paraId="7D8E81A8" w14:textId="77777777" w:rsidTr="00C978D0">
        <w:trPr>
          <w:trHeight w:val="51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B7D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Програма  підтримки надання  населенню  медичних  послуг у  2021 році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824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832F" w14:textId="77777777" w:rsidR="000A7F7E" w:rsidRPr="00F7396C" w:rsidRDefault="000A7F7E" w:rsidP="00F36BC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6E0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C99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13D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4987ABA3" w14:textId="77777777" w:rsidTr="00C978D0">
        <w:trPr>
          <w:trHeight w:val="88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B79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Програма  підтримки надання  населенню  медичних  послуг у  2021 році  з обласного  бюджету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2B1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254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6A9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B26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BC3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3B68E77C" w14:textId="77777777" w:rsidTr="00C978D0">
        <w:trPr>
          <w:trHeight w:val="63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7509" w14:textId="77777777" w:rsidR="000A7F7E" w:rsidRPr="00F7396C" w:rsidRDefault="000A7F7E" w:rsidP="00895347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Соціально економічний  розвиток  лікарні  з  </w:t>
            </w:r>
            <w:r w:rsidR="00895347">
              <w:rPr>
                <w:rFonts w:ascii="Times New Roman" w:hAnsi="Times New Roman" w:cs="Times New Roman"/>
                <w:i/>
                <w:iCs/>
                <w:lang w:val="uk-UA"/>
              </w:rPr>
              <w:t>державного</w:t>
            </w: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бюджету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DEE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BE2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923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37A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E76B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D4D9C" w:rsidRPr="00F7396C" w14:paraId="6A295509" w14:textId="77777777" w:rsidTr="00C978D0">
        <w:trPr>
          <w:trHeight w:val="88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6460" w14:textId="77777777" w:rsidR="001D4D9C" w:rsidRPr="00F7396C" w:rsidRDefault="001D4D9C" w:rsidP="00895347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D4D9C">
              <w:rPr>
                <w:rFonts w:ascii="Times New Roman" w:hAnsi="Times New Roman" w:cs="Times New Roman"/>
                <w:i/>
                <w:iCs/>
                <w:lang w:val="uk-UA"/>
              </w:rPr>
              <w:t>Субвенція з місцевого бюджету на закупівлю опорними  закладами  охорони  здоров’я послуг щодо проектування та встановлення кисневих  станцій   за  рахунок  залишку  коштів  відповідної субвенції з  державного  бюджету, що  утворився  на  початок бюджетного періоду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9909" w14:textId="77777777" w:rsidR="001D4D9C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9FCC" w14:textId="77777777" w:rsidR="001D4D9C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316B" w14:textId="77777777" w:rsidR="001D4D9C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CDAF" w14:textId="77777777" w:rsidR="001D4D9C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770F" w14:textId="77777777" w:rsidR="001D4D9C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D4D9C" w:rsidRPr="00107598" w14:paraId="3DF3AEB5" w14:textId="77777777" w:rsidTr="00C978D0">
        <w:trPr>
          <w:trHeight w:val="58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2B43" w14:textId="77777777" w:rsidR="001D4D9C" w:rsidRPr="00F7396C" w:rsidRDefault="00107598" w:rsidP="00895347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07598">
              <w:rPr>
                <w:rFonts w:ascii="Times New Roman" w:hAnsi="Times New Roman" w:cs="Times New Roman"/>
                <w:i/>
                <w:iCs/>
                <w:lang w:val="uk-UA"/>
              </w:rPr>
              <w:t>Інші заходи за рахунок коштів резервного фонду місцевого бюджету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7FE2" w14:textId="77777777" w:rsidR="001D4D9C" w:rsidRPr="00F7396C" w:rsidRDefault="00107598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D313" w14:textId="77777777" w:rsidR="001D4D9C" w:rsidRPr="00F7396C" w:rsidRDefault="002C47E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4ECD" w14:textId="77777777" w:rsidR="001D4D9C" w:rsidRPr="00F7396C" w:rsidRDefault="002C47E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F293" w14:textId="77777777" w:rsidR="001D4D9C" w:rsidRPr="00F7396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E505" w14:textId="77777777" w:rsidR="001D4D9C" w:rsidRPr="00F7396C" w:rsidRDefault="002C47E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AB3004" w:rsidRPr="00AB3004" w14:paraId="08A2B0E0" w14:textId="77777777" w:rsidTr="00C978D0">
        <w:trPr>
          <w:trHeight w:val="26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30F1" w14:textId="77777777" w:rsidR="00AB3004" w:rsidRPr="00F7396C" w:rsidRDefault="00AB3004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AB3004">
              <w:rPr>
                <w:rFonts w:ascii="Times New Roman" w:hAnsi="Times New Roman" w:cs="Times New Roman"/>
                <w:lang w:val="uk-UA"/>
              </w:rPr>
              <w:t>Надходження коштів від господарської  діяльності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6990" w14:textId="77777777" w:rsidR="00AB3004" w:rsidRPr="00F7396C" w:rsidRDefault="00AB3004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541" w14:textId="77777777" w:rsidR="00AB3004" w:rsidRPr="00F7396C" w:rsidRDefault="00AB3004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8D39" w14:textId="77777777" w:rsidR="00AB3004" w:rsidRPr="00F7396C" w:rsidRDefault="00AB3004" w:rsidP="0080445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657,2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766F" w14:textId="77777777" w:rsidR="00AB3004" w:rsidRPr="00F7396C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B3004">
              <w:rPr>
                <w:rFonts w:ascii="Times New Roman" w:hAnsi="Times New Roman" w:cs="Times New Roman"/>
                <w:lang w:val="uk-UA"/>
              </w:rPr>
              <w:t>42,8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590B" w14:textId="77777777" w:rsidR="00AB3004" w:rsidRDefault="00AB3004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93,89</w:t>
            </w:r>
          </w:p>
        </w:tc>
      </w:tr>
      <w:tr w:rsidR="000A7F7E" w:rsidRPr="00F7396C" w14:paraId="30DBDBC3" w14:textId="77777777" w:rsidTr="00C978D0">
        <w:trPr>
          <w:trHeight w:val="88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57D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джерела власних надходжень(благодійні внески, гранти, дарунки),кошти на виконання цільових заходів.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1B6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273" w14:textId="77777777" w:rsidR="000A7F7E" w:rsidRPr="00F7396C" w:rsidRDefault="00AB3004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5A4A" w14:textId="77777777" w:rsidR="000A7F7E" w:rsidRPr="00F7396C" w:rsidRDefault="00AB3004" w:rsidP="00FA402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</w:t>
            </w:r>
            <w:r w:rsidR="00FA402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B41B" w14:textId="77777777" w:rsidR="000A7F7E" w:rsidRPr="00F7396C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B3004">
              <w:rPr>
                <w:rFonts w:ascii="Times New Roman" w:hAnsi="Times New Roman" w:cs="Times New Roman"/>
                <w:lang w:val="uk-UA"/>
              </w:rPr>
              <w:t>49,8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46E1" w14:textId="77777777" w:rsidR="000A7F7E" w:rsidRPr="00F7396C" w:rsidRDefault="00AB3004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0,40</w:t>
            </w:r>
          </w:p>
        </w:tc>
      </w:tr>
      <w:tr w:rsidR="000A7F7E" w:rsidRPr="00F7396C" w14:paraId="1D36C6AD" w14:textId="77777777" w:rsidTr="00C978D0">
        <w:trPr>
          <w:trHeight w:val="32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A040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Відшкодування ФСС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C457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318A5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54004" w14:textId="77777777" w:rsidR="000A7F7E" w:rsidRPr="00F7396C" w:rsidRDefault="00AB300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334,5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5BDA2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8C413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3F91" w:rsidRPr="00B800EB" w14:paraId="7F70B8E7" w14:textId="77777777" w:rsidTr="00C978D0">
        <w:trPr>
          <w:trHeight w:val="32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900C" w14:textId="77777777" w:rsidR="00313F91" w:rsidRPr="00F7396C" w:rsidRDefault="00313F91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(надходження в</w:t>
            </w:r>
            <w:r w:rsidR="00B800EB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натуральній  формі)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F4D9" w14:textId="77777777" w:rsidR="00313F91" w:rsidRPr="00F7396C" w:rsidRDefault="00B800EB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1687" w14:textId="77777777" w:rsidR="00313F91" w:rsidRPr="00F7396C" w:rsidRDefault="00313F9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0FE4" w14:textId="77777777" w:rsidR="00313F91" w:rsidRDefault="00B800EB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2784,4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3EF2" w14:textId="77777777" w:rsidR="00313F91" w:rsidRPr="00F7396C" w:rsidRDefault="00313F9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EAEB2" w14:textId="77777777" w:rsidR="00313F91" w:rsidRPr="00F7396C" w:rsidRDefault="00313F9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7FB78C90" w14:textId="77777777" w:rsidTr="00C978D0">
        <w:trPr>
          <w:trHeight w:val="45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8BF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F08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82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D1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95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82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65598E38" w14:textId="77777777" w:rsidTr="00C978D0">
        <w:trPr>
          <w:trHeight w:val="17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7383" w14:textId="77777777" w:rsidR="000A7F7E" w:rsidRPr="00C978D0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978D0">
              <w:rPr>
                <w:rFonts w:ascii="Times New Roman" w:hAnsi="Times New Roman" w:cs="Times New Roman"/>
                <w:b/>
                <w:lang w:val="uk-UA"/>
              </w:rPr>
              <w:t xml:space="preserve">Витрати на послуги, матеріали та сировину, в т. </w:t>
            </w:r>
            <w:r w:rsidRPr="00C978D0">
              <w:rPr>
                <w:rFonts w:ascii="Times New Roman" w:hAnsi="Times New Roman" w:cs="Times New Roman"/>
                <w:b/>
                <w:lang w:val="uk-UA"/>
              </w:rPr>
              <w:lastRenderedPageBreak/>
              <w:t>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487" w14:textId="77777777" w:rsidR="000A7F7E" w:rsidRPr="00C978D0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78D0">
              <w:rPr>
                <w:rFonts w:ascii="Times New Roman" w:hAnsi="Times New Roman" w:cs="Times New Roman"/>
                <w:b/>
                <w:lang w:val="uk-UA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C404" w14:textId="77777777" w:rsidR="000A7F7E" w:rsidRPr="00C978D0" w:rsidRDefault="00AB300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78D0">
              <w:rPr>
                <w:rFonts w:ascii="Times New Roman" w:hAnsi="Times New Roman" w:cs="Times New Roman"/>
                <w:b/>
                <w:lang w:val="uk-UA"/>
              </w:rPr>
              <w:t>5596,5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02F" w14:textId="77777777" w:rsidR="000A7F7E" w:rsidRPr="00C978D0" w:rsidRDefault="00C76157" w:rsidP="00C7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78D0">
              <w:rPr>
                <w:rFonts w:ascii="Times New Roman" w:hAnsi="Times New Roman" w:cs="Times New Roman"/>
                <w:b/>
              </w:rPr>
              <w:t>5921</w:t>
            </w:r>
            <w:r w:rsidR="00FA4023" w:rsidRPr="00C978D0">
              <w:rPr>
                <w:rFonts w:ascii="Times New Roman" w:hAnsi="Times New Roman" w:cs="Times New Roman"/>
                <w:b/>
                <w:lang w:val="uk-UA"/>
              </w:rPr>
              <w:t>,</w:t>
            </w:r>
            <w:r w:rsidRPr="00C978D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D6E" w14:textId="77777777" w:rsidR="000A7F7E" w:rsidRPr="00C978D0" w:rsidRDefault="00C76157" w:rsidP="00C7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78D0">
              <w:rPr>
                <w:rFonts w:ascii="Times New Roman" w:hAnsi="Times New Roman" w:cs="Times New Roman"/>
                <w:b/>
              </w:rPr>
              <w:t>324</w:t>
            </w:r>
            <w:r w:rsidR="00FA4023" w:rsidRPr="00C978D0">
              <w:rPr>
                <w:rFonts w:ascii="Times New Roman" w:hAnsi="Times New Roman" w:cs="Times New Roman"/>
                <w:b/>
                <w:lang w:val="uk-UA"/>
              </w:rPr>
              <w:t>,</w:t>
            </w:r>
            <w:r w:rsidRPr="00C978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AD7" w14:textId="77777777" w:rsidR="000A7F7E" w:rsidRPr="00C978D0" w:rsidRDefault="00C76157" w:rsidP="00C7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78D0">
              <w:rPr>
                <w:rFonts w:ascii="Times New Roman" w:hAnsi="Times New Roman" w:cs="Times New Roman"/>
                <w:b/>
              </w:rPr>
              <w:t>105</w:t>
            </w:r>
            <w:r w:rsidR="00FA4023" w:rsidRPr="00C978D0">
              <w:rPr>
                <w:rFonts w:ascii="Times New Roman" w:hAnsi="Times New Roman" w:cs="Times New Roman"/>
                <w:b/>
                <w:lang w:val="uk-UA"/>
              </w:rPr>
              <w:t>,</w:t>
            </w:r>
            <w:r w:rsidRPr="00C978D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A7F7E" w:rsidRPr="00F7396C" w14:paraId="5DDD9C64" w14:textId="77777777" w:rsidTr="00C978D0">
        <w:trPr>
          <w:trHeight w:val="26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E950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C47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7DF2" w14:textId="77777777" w:rsidR="000A7F7E" w:rsidRPr="00F7396C" w:rsidRDefault="00AB300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71B4" w14:textId="77777777" w:rsidR="000A7F7E" w:rsidRPr="00F7396C" w:rsidRDefault="00ED4A43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FA4023">
              <w:rPr>
                <w:rFonts w:ascii="Times New Roman" w:hAnsi="Times New Roman" w:cs="Times New Roman"/>
                <w:lang w:val="uk-UA"/>
              </w:rPr>
              <w:t>92,6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B01F" w14:textId="77777777" w:rsidR="000A7F7E" w:rsidRPr="00F7396C" w:rsidRDefault="00FA4023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B3004"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86,1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9C21" w14:textId="77777777" w:rsidR="000A7F7E" w:rsidRPr="00F7396C" w:rsidRDefault="00AB3004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61,</w:t>
            </w:r>
            <w:r w:rsidR="00FA4023">
              <w:rPr>
                <w:rFonts w:ascii="Times New Roman" w:hAnsi="Times New Roman" w:cs="Times New Roman"/>
                <w:lang w:val="uk-UA"/>
              </w:rPr>
              <w:t>65</w:t>
            </w:r>
          </w:p>
        </w:tc>
      </w:tr>
      <w:tr w:rsidR="00313F91" w:rsidRPr="00313F91" w14:paraId="540BD06D" w14:textId="77777777" w:rsidTr="00C978D0">
        <w:trPr>
          <w:trHeight w:val="46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92A7" w14:textId="77777777" w:rsidR="00313F91" w:rsidRPr="00752121" w:rsidRDefault="00313F91" w:rsidP="00313F91">
            <w:pPr>
              <w:spacing w:before="240"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52121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(медикаменти та перев’язувальні матеріали)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E0D7" w14:textId="77777777" w:rsidR="00313F91" w:rsidRPr="00752121" w:rsidRDefault="00313F91" w:rsidP="00313F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52121">
              <w:rPr>
                <w:rFonts w:ascii="Times New Roman" w:hAnsi="Times New Roman" w:cs="Times New Roman"/>
                <w:i/>
                <w:iCs/>
                <w:lang w:val="uk-UA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7F95" w14:textId="77777777" w:rsidR="00313F91" w:rsidRPr="00752121" w:rsidRDefault="00313F91" w:rsidP="00313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4B0C" w14:textId="77777777" w:rsidR="00313F91" w:rsidRPr="00752121" w:rsidRDefault="00313F91" w:rsidP="00313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2121">
              <w:rPr>
                <w:rFonts w:ascii="Times New Roman" w:hAnsi="Times New Roman" w:cs="Times New Roman"/>
                <w:lang w:val="uk-UA"/>
              </w:rPr>
              <w:t>2121,6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F5FC" w14:textId="77777777" w:rsidR="00313F91" w:rsidRPr="006028CD" w:rsidRDefault="00313F91" w:rsidP="00313F9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8A3A" w14:textId="77777777" w:rsidR="00313F91" w:rsidRPr="006028CD" w:rsidRDefault="00313F91" w:rsidP="00313F9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0A7F7E" w:rsidRPr="00F7396C" w14:paraId="19C77126" w14:textId="77777777" w:rsidTr="00C978D0">
        <w:trPr>
          <w:trHeight w:val="46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BB04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частини до транспортних засобів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64FE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2444" w14:textId="77777777" w:rsidR="000A7F7E" w:rsidRPr="00F7396C" w:rsidRDefault="00AB300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FCD4" w14:textId="77777777" w:rsidR="000A7F7E" w:rsidRPr="00F7396C" w:rsidRDefault="00AB3004" w:rsidP="002A1F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550324">
              <w:rPr>
                <w:rFonts w:ascii="Times New Roman" w:hAnsi="Times New Roman" w:cs="Times New Roman"/>
                <w:lang w:val="uk-UA"/>
              </w:rPr>
              <w:t>3</w:t>
            </w:r>
            <w:r w:rsidR="00FA4023">
              <w:rPr>
                <w:rFonts w:ascii="Times New Roman" w:hAnsi="Times New Roman" w:cs="Times New Roman"/>
                <w:lang w:val="uk-UA"/>
              </w:rPr>
              <w:t>9,</w:t>
            </w:r>
            <w:r w:rsidR="002A1F0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065C" w14:textId="77777777" w:rsidR="000A7F7E" w:rsidRPr="00F7396C" w:rsidRDefault="00FA4023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-2,9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0436" w14:textId="77777777" w:rsidR="000A7F7E" w:rsidRPr="00F7396C" w:rsidRDefault="00FA4023" w:rsidP="00083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98,81</w:t>
            </w:r>
          </w:p>
        </w:tc>
      </w:tr>
      <w:tr w:rsidR="00313F91" w:rsidRPr="00F7396C" w14:paraId="34A7FB15" w14:textId="77777777" w:rsidTr="00C978D0">
        <w:trPr>
          <w:trHeight w:val="33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7701" w14:textId="77777777" w:rsidR="00313F91" w:rsidRPr="00752121" w:rsidRDefault="00313F91" w:rsidP="00313F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52121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(предмети, матеріали)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1DAD" w14:textId="77777777" w:rsidR="00313F91" w:rsidRPr="00752121" w:rsidRDefault="00313F9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52121">
              <w:rPr>
                <w:rFonts w:ascii="Times New Roman" w:hAnsi="Times New Roman" w:cs="Times New Roman"/>
                <w:i/>
                <w:iCs/>
                <w:lang w:val="uk-UA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E84" w14:textId="77777777" w:rsidR="00313F91" w:rsidRPr="00752121" w:rsidRDefault="00313F9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73C8" w14:textId="77777777" w:rsidR="00313F91" w:rsidRPr="00752121" w:rsidRDefault="00F55ED4" w:rsidP="005503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2121">
              <w:rPr>
                <w:rFonts w:ascii="Times New Roman" w:hAnsi="Times New Roman" w:cs="Times New Roman"/>
                <w:lang w:val="uk-UA"/>
              </w:rPr>
              <w:t>233,6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3B9" w14:textId="77777777" w:rsidR="00313F91" w:rsidRPr="00752121" w:rsidRDefault="00313F91" w:rsidP="00083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18C5" w14:textId="77777777" w:rsidR="00313F91" w:rsidRPr="006028CD" w:rsidRDefault="00313F91" w:rsidP="000837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0A7F7E" w:rsidRPr="00F7396C" w14:paraId="06ACE674" w14:textId="77777777" w:rsidTr="00C978D0">
        <w:trPr>
          <w:trHeight w:val="28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3357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продукти харчування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ADB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883FB" w14:textId="77777777" w:rsidR="000A7F7E" w:rsidRPr="00F7396C" w:rsidRDefault="00AB300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C4146" w14:textId="77777777" w:rsidR="000A7F7E" w:rsidRPr="00F7396C" w:rsidRDefault="00FA4023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F577" w14:textId="77777777" w:rsidR="000A7F7E" w:rsidRPr="00F7396C" w:rsidRDefault="00FA4023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-75,8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5CAAC" w14:textId="77777777" w:rsidR="000A7F7E" w:rsidRPr="00F7396C" w:rsidRDefault="00FA4023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56,69</w:t>
            </w:r>
          </w:p>
        </w:tc>
      </w:tr>
      <w:tr w:rsidR="006028CD" w:rsidRPr="00F7396C" w14:paraId="2B91B3D2" w14:textId="77777777" w:rsidTr="00C978D0">
        <w:trPr>
          <w:trHeight w:val="27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ABEF" w14:textId="77777777" w:rsidR="006028CD" w:rsidRPr="00752121" w:rsidRDefault="006028CD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52121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(продукти харчування)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C7B6" w14:textId="77777777" w:rsidR="006028CD" w:rsidRPr="00752121" w:rsidRDefault="006028C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752121">
              <w:rPr>
                <w:rFonts w:ascii="Times New Roman" w:hAnsi="Times New Roman" w:cs="Times New Roman"/>
                <w:i/>
                <w:iCs/>
                <w:lang w:val="uk-UA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93CB" w14:textId="77777777" w:rsidR="006028CD" w:rsidRPr="00752121" w:rsidRDefault="006028C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A431" w14:textId="77777777" w:rsidR="006028CD" w:rsidRPr="00752121" w:rsidRDefault="006028C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2121">
              <w:rPr>
                <w:rFonts w:ascii="Times New Roman" w:hAnsi="Times New Roman" w:cs="Times New Roman"/>
                <w:lang w:val="uk-UA"/>
              </w:rPr>
              <w:t>34,1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D6A7" w14:textId="77777777" w:rsidR="006028CD" w:rsidRPr="006028CD" w:rsidRDefault="006028C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8E4" w14:textId="77777777" w:rsidR="006028CD" w:rsidRPr="006028CD" w:rsidRDefault="006028C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0A7F7E" w:rsidRPr="00F7396C" w14:paraId="2EA685D3" w14:textId="77777777" w:rsidTr="00C978D0">
        <w:trPr>
          <w:trHeight w:val="27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55D6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Придбання програмне забезпечення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E59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199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F853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5567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34AB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5D3CE7D4" w14:textId="77777777" w:rsidTr="00C978D0">
        <w:trPr>
          <w:trHeight w:val="26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B350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паливо-мастильні матеріали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EB9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572A" w14:textId="77777777" w:rsidR="000A7F7E" w:rsidRPr="00F7396C" w:rsidRDefault="00AB300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DF0B" w14:textId="77777777" w:rsidR="000A7F7E" w:rsidRPr="00F7396C" w:rsidRDefault="00AB300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7B59" w14:textId="77777777" w:rsidR="000A7F7E" w:rsidRPr="00F7396C" w:rsidRDefault="00FA4023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B3004">
              <w:rPr>
                <w:rFonts w:ascii="Times New Roman" w:hAnsi="Times New Roman" w:cs="Times New Roman"/>
                <w:lang w:val="uk-UA"/>
              </w:rPr>
              <w:t>123,3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AA59" w14:textId="77777777" w:rsidR="000A7F7E" w:rsidRPr="00F7396C" w:rsidRDefault="00AB300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31,69</w:t>
            </w:r>
          </w:p>
        </w:tc>
      </w:tr>
      <w:tr w:rsidR="000A7F7E" w:rsidRPr="00F7396C" w14:paraId="7A3867A0" w14:textId="77777777" w:rsidTr="00C978D0">
        <w:trPr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A582" w14:textId="77777777" w:rsidR="000A7F7E" w:rsidRPr="00F7396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Оплата послуг (крім комунальних), в т. ч. супровід програмного забезпечення, телекомунікаційні послуги</w:t>
            </w:r>
            <w:r w:rsidR="00C82495">
              <w:rPr>
                <w:rFonts w:ascii="Times New Roman" w:hAnsi="Times New Roman" w:cs="Times New Roman"/>
                <w:lang w:val="uk-UA"/>
              </w:rPr>
              <w:t>,охорона</w:t>
            </w:r>
            <w:r w:rsidR="003A44B0">
              <w:rPr>
                <w:rFonts w:ascii="Times New Roman" w:hAnsi="Times New Roman" w:cs="Times New Roman"/>
                <w:lang w:val="uk-UA"/>
              </w:rPr>
              <w:t>, зв'язок,  страхування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883" w14:textId="77777777" w:rsidR="000A7F7E" w:rsidRPr="00F7396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1A7B" w14:textId="77777777" w:rsidR="000A7F7E" w:rsidRPr="00F7396C" w:rsidRDefault="00AB300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9FB3" w14:textId="77777777" w:rsidR="000A7F7E" w:rsidRPr="00F7396C" w:rsidRDefault="00AB300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66A7" w14:textId="77777777" w:rsidR="000A7F7E" w:rsidRPr="00F7396C" w:rsidRDefault="00FA4023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B3004">
              <w:rPr>
                <w:rFonts w:ascii="Times New Roman" w:hAnsi="Times New Roman" w:cs="Times New Roman"/>
                <w:lang w:val="uk-UA"/>
              </w:rPr>
              <w:t>25,0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D93A" w14:textId="77777777" w:rsidR="000A7F7E" w:rsidRPr="00F7396C" w:rsidRDefault="00AB300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94,85</w:t>
            </w:r>
          </w:p>
        </w:tc>
      </w:tr>
      <w:tr w:rsidR="000A7F7E" w:rsidRPr="00F7396C" w14:paraId="07638840" w14:textId="77777777" w:rsidTr="00C978D0">
        <w:trPr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1FE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AA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47E9" w14:textId="77777777" w:rsidR="000A7F7E" w:rsidRPr="00F7396C" w:rsidRDefault="00AB3004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6BD1" w14:textId="77777777" w:rsidR="000A7F7E" w:rsidRPr="00F7396C" w:rsidRDefault="00AB3004" w:rsidP="00C8249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2811,2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747" w14:textId="77777777" w:rsidR="000A7F7E" w:rsidRPr="00F7396C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B3004">
              <w:rPr>
                <w:rFonts w:ascii="Times New Roman" w:hAnsi="Times New Roman" w:cs="Times New Roman"/>
                <w:lang w:val="uk-UA"/>
              </w:rPr>
              <w:t>459,36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D6D" w14:textId="77777777" w:rsidR="000A7F7E" w:rsidRPr="00F7396C" w:rsidRDefault="00AB3004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85,96</w:t>
            </w:r>
          </w:p>
        </w:tc>
      </w:tr>
      <w:tr w:rsidR="000A7F7E" w:rsidRPr="00F7396C" w14:paraId="61CF61DA" w14:textId="77777777" w:rsidTr="00C978D0">
        <w:trPr>
          <w:trHeight w:val="22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73A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електроенергію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37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045A" w14:textId="77777777" w:rsidR="000A7F7E" w:rsidRPr="00F7396C" w:rsidRDefault="00AB3004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D566" w14:textId="77777777" w:rsidR="000A7F7E" w:rsidRPr="00F7396C" w:rsidRDefault="00AB3004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1035,9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9FB1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142,9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2A09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116,0</w:t>
            </w:r>
          </w:p>
        </w:tc>
      </w:tr>
      <w:tr w:rsidR="000A7F7E" w:rsidRPr="00F7396C" w14:paraId="52CCCFE6" w14:textId="77777777" w:rsidTr="00C978D0">
        <w:trPr>
          <w:trHeight w:val="22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614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DF6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E109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8BB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559,2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DBF9" w14:textId="77777777" w:rsidR="000A7F7E" w:rsidRPr="00F7396C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77662E">
              <w:rPr>
                <w:rFonts w:ascii="Times New Roman" w:hAnsi="Times New Roman" w:cs="Times New Roman"/>
                <w:lang w:val="uk-UA"/>
              </w:rPr>
              <w:t>100,8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C894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84,73</w:t>
            </w:r>
          </w:p>
        </w:tc>
      </w:tr>
      <w:tr w:rsidR="000A7F7E" w:rsidRPr="00F7396C" w14:paraId="2B5C5FE9" w14:textId="77777777" w:rsidTr="00C978D0">
        <w:trPr>
          <w:trHeight w:val="22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73E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природній газ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37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C904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A148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0053" w14:textId="77777777" w:rsidR="000A7F7E" w:rsidRPr="00F7396C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77662E">
              <w:rPr>
                <w:rFonts w:ascii="Times New Roman" w:hAnsi="Times New Roman" w:cs="Times New Roman"/>
                <w:lang w:val="uk-UA"/>
              </w:rPr>
              <w:t>17,5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60B3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43,55</w:t>
            </w:r>
          </w:p>
        </w:tc>
      </w:tr>
      <w:tr w:rsidR="000A7F7E" w:rsidRPr="00F7396C" w14:paraId="0842F3C2" w14:textId="77777777" w:rsidTr="00C978D0">
        <w:trPr>
          <w:trHeight w:val="21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FEB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теплоенергію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EC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7247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DC8C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1106,5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496A9" w14:textId="77777777" w:rsidR="000A7F7E" w:rsidRPr="00F7396C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77662E">
              <w:rPr>
                <w:rFonts w:ascii="Times New Roman" w:hAnsi="Times New Roman" w:cs="Times New Roman"/>
                <w:lang w:val="uk-UA"/>
              </w:rPr>
              <w:t>393,5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CD40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73,77</w:t>
            </w:r>
          </w:p>
        </w:tc>
      </w:tr>
      <w:tr w:rsidR="000A7F7E" w:rsidRPr="00F7396C" w14:paraId="3B109D60" w14:textId="77777777" w:rsidTr="00C978D0">
        <w:trPr>
          <w:trHeight w:val="22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559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Інші енергоносії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FD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3034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3314" w14:textId="77777777" w:rsidR="000A7F7E" w:rsidRPr="00F7396C" w:rsidRDefault="0077662E" w:rsidP="00C8249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473B" w14:textId="77777777" w:rsidR="000A7F7E" w:rsidRPr="00F7396C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77662E">
              <w:rPr>
                <w:rFonts w:ascii="Times New Roman" w:hAnsi="Times New Roman" w:cs="Times New Roman"/>
                <w:lang w:val="uk-UA"/>
              </w:rPr>
              <w:t>90,4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686A" w14:textId="77777777" w:rsidR="000A7F7E" w:rsidRPr="00F7396C" w:rsidRDefault="0077662E" w:rsidP="0008373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51,53</w:t>
            </w:r>
          </w:p>
        </w:tc>
      </w:tr>
      <w:tr w:rsidR="000A7F7E" w:rsidRPr="00F7396C" w14:paraId="155C85EB" w14:textId="77777777" w:rsidTr="00C978D0">
        <w:trPr>
          <w:trHeight w:val="25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0D0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оплату праці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533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FD0F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21434,4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79B" w14:textId="77777777" w:rsidR="000A7F7E" w:rsidRPr="00F7396C" w:rsidRDefault="0077662E" w:rsidP="0058424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18892,</w:t>
            </w:r>
            <w:r w:rsidR="0058424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223A" w14:textId="77777777" w:rsidR="000A7F7E" w:rsidRPr="00F7396C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77662E">
              <w:rPr>
                <w:rFonts w:ascii="Times New Roman" w:hAnsi="Times New Roman" w:cs="Times New Roman"/>
                <w:lang w:val="uk-UA"/>
              </w:rPr>
              <w:t>2542,0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D866" w14:textId="77777777" w:rsidR="000A7F7E" w:rsidRPr="00F7396C" w:rsidRDefault="0077662E" w:rsidP="001E09F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88,14</w:t>
            </w:r>
          </w:p>
        </w:tc>
      </w:tr>
      <w:tr w:rsidR="000A7F7E" w:rsidRPr="00F7396C" w14:paraId="34B06AB9" w14:textId="77777777" w:rsidTr="00C978D0">
        <w:trPr>
          <w:trHeight w:val="21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914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A49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714C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5756" w14:textId="77777777" w:rsidR="000A7F7E" w:rsidRPr="00F7396C" w:rsidRDefault="0077662E" w:rsidP="0058424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4295,</w:t>
            </w:r>
            <w:r w:rsidR="0058424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5934" w14:textId="77777777" w:rsidR="000A7F7E" w:rsidRPr="00F7396C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77662E">
              <w:rPr>
                <w:rFonts w:ascii="Times New Roman" w:hAnsi="Times New Roman" w:cs="Times New Roman"/>
                <w:lang w:val="uk-UA"/>
              </w:rPr>
              <w:t>163,4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0D5C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96,34</w:t>
            </w:r>
          </w:p>
        </w:tc>
      </w:tr>
      <w:tr w:rsidR="000A7F7E" w:rsidRPr="00F7396C" w14:paraId="197378CD" w14:textId="77777777" w:rsidTr="00C978D0">
        <w:trPr>
          <w:trHeight w:val="23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F0D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відрядження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4961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D831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</w:t>
            </w:r>
            <w:r w:rsidR="00F96E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B45C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D7C1" w14:textId="77777777" w:rsidR="000A7F7E" w:rsidRPr="00F7396C" w:rsidRDefault="00FA402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77662E">
              <w:rPr>
                <w:rFonts w:ascii="Times New Roman" w:hAnsi="Times New Roman" w:cs="Times New Roman"/>
                <w:lang w:val="uk-UA"/>
              </w:rPr>
              <w:t>13,0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F901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35,0</w:t>
            </w:r>
          </w:p>
        </w:tc>
      </w:tr>
      <w:tr w:rsidR="000A7F7E" w:rsidRPr="00F7396C" w14:paraId="19251A5A" w14:textId="77777777" w:rsidTr="00C978D0">
        <w:trPr>
          <w:trHeight w:val="22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175A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D174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2F6D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2BB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B8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11F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4C0281EA" w14:textId="77777777" w:rsidTr="00C978D0">
        <w:trPr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B354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по виконанню Урядової програми "Доступні ліки" на відшкодування вартості лікарських засобів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860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166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4E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01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415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1504C94A" w14:textId="77777777" w:rsidTr="00C978D0">
        <w:trPr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E8F" w14:textId="77777777" w:rsidR="000A7F7E" w:rsidRPr="00F7396C" w:rsidRDefault="000A7F7E" w:rsidP="0077662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 xml:space="preserve">Витрати на відшкодування вартості лікарських засобів (для окремих категорій населення)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318A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660CF" w14:textId="77777777" w:rsidR="000A7F7E" w:rsidRPr="00F7396C" w:rsidRDefault="0077662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CD1B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5741A" w14:textId="77777777" w:rsidR="000A7F7E" w:rsidRPr="00F7396C" w:rsidRDefault="00FA4023" w:rsidP="00FA402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-12,</w:t>
            </w:r>
            <w:r w:rsidR="0077662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3EC8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0A62DE1E" w14:textId="77777777" w:rsidTr="00C978D0">
        <w:trPr>
          <w:trHeight w:val="26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C6BD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Відшкодування ФСС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CF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6C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106" w14:textId="77777777" w:rsidR="000A7F7E" w:rsidRPr="00F7396C" w:rsidRDefault="00A86CD9" w:rsidP="00352C2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334,5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72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908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611CF938" w14:textId="77777777" w:rsidTr="00C978D0">
        <w:trPr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FF2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FF7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173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9F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D57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B6E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25853378" w14:textId="77777777" w:rsidTr="00C978D0">
        <w:trPr>
          <w:trHeight w:val="28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C684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Амортизація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262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790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7D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E6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91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F7396C" w14:paraId="21CF02DC" w14:textId="77777777" w:rsidTr="00C978D0">
        <w:trPr>
          <w:trHeight w:val="29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7D5" w14:textId="77777777" w:rsidR="000A7F7E" w:rsidRPr="00F7396C" w:rsidRDefault="000A7F7E" w:rsidP="00C8249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витрати (</w:t>
            </w:r>
            <w:r w:rsidR="00C82495">
              <w:rPr>
                <w:rFonts w:ascii="Times New Roman" w:hAnsi="Times New Roman" w:cs="Times New Roman"/>
                <w:lang w:val="uk-UA"/>
              </w:rPr>
              <w:t>виконавчі листи, банківське обслуговування, ПДВ, земельний   податок, за  ліцензії, за  забруднення</w:t>
            </w:r>
            <w:r w:rsidRPr="00F7396C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638F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5319" w14:textId="77777777" w:rsidR="000A7F7E" w:rsidRPr="00F7396C" w:rsidRDefault="00A86CD9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B103" w14:textId="77777777" w:rsidR="000A7F7E" w:rsidRPr="00F7396C" w:rsidRDefault="00A86CD9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8C25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28EE" w14:textId="77777777" w:rsidR="000A7F7E" w:rsidRPr="00F7396C" w:rsidRDefault="00A86CD9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A7F7E" w:rsidRPr="00F7396C" w14:paraId="0E80D67D" w14:textId="77777777" w:rsidTr="00C978D0">
        <w:trPr>
          <w:trHeight w:val="26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7F1" w14:textId="77777777" w:rsidR="000A7F7E" w:rsidRPr="00F7396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Адміністративні витрати, у тому числі: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01C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278E" w14:textId="77777777" w:rsidR="000A7F7E" w:rsidRPr="00F7396C" w:rsidRDefault="00A86CD9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5412" w14:textId="77777777" w:rsidR="000A7F7E" w:rsidRPr="00F7396C" w:rsidRDefault="00A86CD9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2002,9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F613" w14:textId="77777777" w:rsidR="000A7F7E" w:rsidRPr="00F7396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384D" w14:textId="77777777" w:rsidR="000A7F7E" w:rsidRPr="00F7396C" w:rsidRDefault="00A86CD9" w:rsidP="00AA0C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C978D0" w:rsidRPr="00F7396C" w14:paraId="505E352B" w14:textId="77777777" w:rsidTr="00C978D0">
        <w:trPr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E31" w14:textId="77777777" w:rsidR="00C978D0" w:rsidRPr="00F7396C" w:rsidRDefault="00C978D0" w:rsidP="00560F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Предмети, матеріали, обладнання та інвентар у т. ч. офісне приладдя та устаткування, витрати на канцтовари, запасні частини до транспортних засобів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D443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EEC" w14:textId="77777777" w:rsidR="00C978D0" w:rsidRPr="00F7396C" w:rsidRDefault="00C978D0" w:rsidP="00A86CD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15,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2BE" w14:textId="77777777" w:rsidR="00C978D0" w:rsidRPr="00F7396C" w:rsidRDefault="00C978D0" w:rsidP="00A86CD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15,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926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E6C0" w14:textId="77777777" w:rsidR="00C978D0" w:rsidRDefault="00C978D0" w:rsidP="00EA3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6EA">
              <w:rPr>
                <w:rFonts w:ascii="Times New Roman" w:hAnsi="Times New Roman" w:cs="Times New Roman"/>
                <w:lang w:val="uk-UA"/>
              </w:rPr>
              <w:t>100</w:t>
            </w:r>
          </w:p>
          <w:p w14:paraId="64E21576" w14:textId="77777777" w:rsidR="00C978D0" w:rsidRDefault="00C978D0" w:rsidP="00EA3058">
            <w:pPr>
              <w:jc w:val="center"/>
            </w:pPr>
          </w:p>
        </w:tc>
      </w:tr>
      <w:tr w:rsidR="00C978D0" w:rsidRPr="00F7396C" w14:paraId="3466CDA4" w14:textId="77777777" w:rsidTr="00C978D0">
        <w:trPr>
          <w:trHeight w:val="29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A2A3" w14:textId="77777777" w:rsidR="00C978D0" w:rsidRPr="00F7396C" w:rsidRDefault="00C978D0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паливо-мастильні матеріали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3643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6328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E5ED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A41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028D" w14:textId="77777777" w:rsidR="00C978D0" w:rsidRDefault="00C978D0" w:rsidP="00EA3058">
            <w:pPr>
              <w:jc w:val="center"/>
            </w:pPr>
            <w:r w:rsidRPr="005F46EA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C978D0" w:rsidRPr="00F7396C" w14:paraId="1AB396DB" w14:textId="77777777" w:rsidTr="00C978D0">
        <w:trPr>
          <w:trHeight w:val="22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CE23" w14:textId="77777777" w:rsidR="00C978D0" w:rsidRPr="00F7396C" w:rsidRDefault="00C978D0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придбання  програмного забезпечення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1271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150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211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55F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9644" w14:textId="77777777" w:rsidR="00C978D0" w:rsidRDefault="00C978D0" w:rsidP="00EA3058">
            <w:pPr>
              <w:jc w:val="center"/>
            </w:pPr>
            <w:r w:rsidRPr="005F46EA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C978D0" w:rsidRPr="00F7396C" w14:paraId="5AF75B56" w14:textId="77777777" w:rsidTr="00C978D0">
        <w:trPr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59D" w14:textId="77777777" w:rsidR="00C978D0" w:rsidRPr="00F7396C" w:rsidRDefault="00C978D0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Оплата послуг (крім комунальних), в т. ч. телекомунікаційні послуги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21DF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28F9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4CF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DF7C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9148" w14:textId="77777777" w:rsidR="00C978D0" w:rsidRDefault="00C978D0" w:rsidP="00C978D0">
            <w:pPr>
              <w:jc w:val="center"/>
            </w:pPr>
            <w:r w:rsidRPr="005F46EA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C978D0" w:rsidRPr="00F7396C" w14:paraId="6F2BBAB6" w14:textId="77777777" w:rsidTr="00C978D0">
        <w:trPr>
          <w:trHeight w:val="21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676" w14:textId="77777777" w:rsidR="00C978D0" w:rsidRPr="00F7396C" w:rsidRDefault="00C978D0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Супровід програмного забезпечення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D00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490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0CD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62C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B677" w14:textId="77777777" w:rsidR="00C978D0" w:rsidRDefault="00C978D0"/>
        </w:tc>
      </w:tr>
      <w:tr w:rsidR="00C978D0" w:rsidRPr="00F7396C" w14:paraId="60DA09DE" w14:textId="77777777" w:rsidTr="00C978D0">
        <w:trPr>
          <w:trHeight w:val="20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CE4" w14:textId="77777777" w:rsidR="00C978D0" w:rsidRPr="00F7396C" w:rsidRDefault="00C978D0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страхові послуги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2DE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B38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4BF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8B0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F0CF" w14:textId="77777777" w:rsidR="00C978D0" w:rsidRDefault="00C978D0"/>
        </w:tc>
      </w:tr>
      <w:tr w:rsidR="00C978D0" w:rsidRPr="00F7396C" w14:paraId="7A40C366" w14:textId="77777777" w:rsidTr="00C978D0">
        <w:trPr>
          <w:trHeight w:val="20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D3B" w14:textId="77777777" w:rsidR="00C978D0" w:rsidRPr="00F7396C" w:rsidRDefault="00C978D0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витрати на службові відрядження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3346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B8CF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F66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30B7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D5A3" w14:textId="77777777" w:rsidR="00C978D0" w:rsidRDefault="00C978D0"/>
        </w:tc>
      </w:tr>
      <w:tr w:rsidR="00C978D0" w:rsidRPr="00F7396C" w14:paraId="6E72B8CC" w14:textId="77777777" w:rsidTr="00C978D0">
        <w:trPr>
          <w:trHeight w:val="20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38E" w14:textId="77777777" w:rsidR="00C978D0" w:rsidRPr="00F7396C" w:rsidRDefault="00C978D0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оплату праці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D008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ADC2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9FDA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1479,2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46C4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7523" w14:textId="77777777" w:rsidR="00C978D0" w:rsidRDefault="00C978D0" w:rsidP="00EA3058">
            <w:pPr>
              <w:jc w:val="center"/>
            </w:pPr>
            <w:r w:rsidRPr="005F46EA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C978D0" w:rsidRPr="00F7396C" w14:paraId="58A887E5" w14:textId="77777777" w:rsidTr="00C978D0">
        <w:trPr>
          <w:trHeight w:val="19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854" w14:textId="77777777" w:rsidR="00C978D0" w:rsidRPr="00F7396C" w:rsidRDefault="00C978D0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відрахування на соціальні заходи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6FDA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FCD" w14:textId="77777777" w:rsidR="00C978D0" w:rsidRPr="00F7396C" w:rsidRDefault="00C978D0" w:rsidP="00A86CD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863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1A8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3EE5" w14:textId="77777777" w:rsidR="00C978D0" w:rsidRDefault="00C978D0" w:rsidP="00EA3058">
            <w:pPr>
              <w:jc w:val="center"/>
            </w:pPr>
            <w:r w:rsidRPr="005F46EA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C978D0" w:rsidRPr="00F7396C" w14:paraId="01CA5448" w14:textId="77777777" w:rsidTr="00C978D0">
        <w:trPr>
          <w:trHeight w:val="21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894" w14:textId="77777777" w:rsidR="00C978D0" w:rsidRPr="00F7396C" w:rsidRDefault="00C978D0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електроенергію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5E2E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171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0A7" w14:textId="77777777" w:rsidR="00C978D0" w:rsidRPr="00F7396C" w:rsidRDefault="00C978D0" w:rsidP="00A86CD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48,0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3DC6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BD3B" w14:textId="77777777" w:rsidR="00C978D0" w:rsidRDefault="00C978D0" w:rsidP="00EA3058">
            <w:pPr>
              <w:jc w:val="center"/>
            </w:pPr>
            <w:r w:rsidRPr="005F46EA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C978D0" w:rsidRPr="00F7396C" w14:paraId="48644B74" w14:textId="77777777" w:rsidTr="00C978D0">
        <w:trPr>
          <w:trHeight w:val="22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B73" w14:textId="77777777" w:rsidR="00C978D0" w:rsidRPr="00F7396C" w:rsidRDefault="00C978D0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0495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0B5C0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569F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D03BA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4DB0C" w14:textId="77777777" w:rsidR="00C978D0" w:rsidRDefault="00C978D0" w:rsidP="00EA3058">
            <w:pPr>
              <w:jc w:val="center"/>
            </w:pPr>
            <w:r w:rsidRPr="005F46EA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C978D0" w:rsidRPr="00F7396C" w14:paraId="1042E5C1" w14:textId="77777777" w:rsidTr="00C978D0">
        <w:trPr>
          <w:trHeight w:val="20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0CA" w14:textId="77777777" w:rsidR="00C978D0" w:rsidRPr="00F7396C" w:rsidRDefault="00C978D0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природній газ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D272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429D2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F7396C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51EED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F7396C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0486F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7981A" w14:textId="77777777" w:rsidR="00C978D0" w:rsidRDefault="00C978D0" w:rsidP="00EA3058">
            <w:pPr>
              <w:jc w:val="center"/>
            </w:pPr>
            <w:r w:rsidRPr="005F46EA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C978D0" w:rsidRPr="00F7396C" w14:paraId="198AC4C2" w14:textId="77777777" w:rsidTr="00C978D0">
        <w:trPr>
          <w:trHeight w:val="21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B73" w14:textId="77777777" w:rsidR="00C978D0" w:rsidRPr="00F7396C" w:rsidRDefault="00C978D0" w:rsidP="00741BD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Витрати на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т</w:t>
            </w: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пло</w:t>
            </w: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енергію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CFC7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6C8A8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C93D3" w14:textId="77777777" w:rsidR="00C978D0" w:rsidRPr="00F7396C" w:rsidRDefault="00C978D0" w:rsidP="00D901C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FC15E" w14:textId="77777777" w:rsidR="00C978D0" w:rsidRPr="00F7396C" w:rsidRDefault="00C978D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A2A6F" w14:textId="77777777" w:rsidR="00C978D0" w:rsidRDefault="00C978D0" w:rsidP="00EA3058">
            <w:pPr>
              <w:jc w:val="center"/>
            </w:pPr>
            <w:r w:rsidRPr="005F46EA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C978D0" w:rsidRPr="00F7396C" w14:paraId="695155A7" w14:textId="77777777" w:rsidTr="00C978D0">
        <w:trPr>
          <w:trHeight w:val="20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178C" w14:textId="77777777" w:rsidR="00C978D0" w:rsidRPr="00F7396C" w:rsidRDefault="00C978D0" w:rsidP="00741BD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Інші енергоносії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443A" w14:textId="77777777" w:rsidR="00C978D0" w:rsidRPr="00F7396C" w:rsidRDefault="00C978D0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30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D5458" w14:textId="77777777" w:rsidR="00C978D0" w:rsidRPr="00F7396C" w:rsidRDefault="00C978D0" w:rsidP="00D901C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95D67" w14:textId="77777777" w:rsidR="00C978D0" w:rsidRPr="00F7396C" w:rsidRDefault="00C978D0" w:rsidP="00D901C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236B" w14:textId="77777777" w:rsidR="00C978D0" w:rsidRPr="00F7396C" w:rsidRDefault="00C978D0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8208" w14:textId="77777777" w:rsidR="00C978D0" w:rsidRDefault="00C978D0" w:rsidP="00EA3058">
            <w:pPr>
              <w:jc w:val="center"/>
            </w:pPr>
            <w:r w:rsidRPr="005F46EA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741BD3" w:rsidRPr="00F7396C" w14:paraId="621F57C5" w14:textId="77777777" w:rsidTr="00C978D0">
        <w:trPr>
          <w:trHeight w:val="20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552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C15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82DAF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D541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EBA35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A7FA3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524D6151" w14:textId="77777777" w:rsidTr="00C978D0">
        <w:trPr>
          <w:trHeight w:val="21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C50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Амортизація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3A8B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2CC66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84018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FA6CB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E9DED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74B7B498" w14:textId="77777777" w:rsidTr="00C978D0">
        <w:trPr>
          <w:trHeight w:val="26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08E" w14:textId="77777777" w:rsidR="00741BD3" w:rsidRPr="00F7396C" w:rsidRDefault="00741BD3" w:rsidP="00741BD3">
            <w:pPr>
              <w:spacing w:after="0"/>
              <w:ind w:right="-263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8983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03F3C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68FB3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3BAFD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96A8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1A84DDFD" w14:textId="77777777" w:rsidTr="00C978D0">
        <w:trPr>
          <w:trHeight w:val="26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456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доходи від операційної діяльності, в т.ч.: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B0AA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25966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C909E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4F32F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24099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714792C9" w14:textId="77777777" w:rsidTr="00C978D0">
        <w:trPr>
          <w:trHeight w:val="26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36C" w14:textId="77777777" w:rsidR="00741BD3" w:rsidRPr="00F7396C" w:rsidRDefault="00741BD3" w:rsidP="00741BD3">
            <w:pPr>
              <w:spacing w:after="0"/>
              <w:ind w:right="-121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дохід від операційної оренди активів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F22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D8094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96D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89CBB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16C60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65EF8E5C" w14:textId="77777777" w:rsidTr="00C978D0">
        <w:trPr>
          <w:trHeight w:val="17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925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дохід від реалізації необоротних активів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61A9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9557A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1154A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AAE59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F467A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2E61DB82" w14:textId="77777777" w:rsidTr="00C978D0">
        <w:trPr>
          <w:trHeight w:val="54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49AC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витрати від операційної діяльності (Підписка на періодичні видання)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14B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E8F88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54E5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4148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7486A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4D38BCA7" w14:textId="77777777" w:rsidTr="00C978D0">
        <w:trPr>
          <w:trHeight w:val="307"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ECB43" w14:textId="77777777" w:rsidR="00741BD3" w:rsidRPr="00F7396C" w:rsidRDefault="00741BD3" w:rsidP="004D2097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ІІ. Елементи операційних витрат</w:t>
            </w:r>
          </w:p>
        </w:tc>
      </w:tr>
      <w:tr w:rsidR="00741BD3" w:rsidRPr="00F7396C" w14:paraId="4AD72C30" w14:textId="77777777" w:rsidTr="00C978D0">
        <w:trPr>
          <w:trHeight w:val="13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417D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Матеріальні затрати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24AF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F4A55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362EB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68226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BCF28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2D684985" w14:textId="77777777" w:rsidTr="00C978D0">
        <w:trPr>
          <w:trHeight w:val="12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48A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на оплату праці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C993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0E544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84BE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3B8F9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C182C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771C8321" w14:textId="77777777" w:rsidTr="00C978D0">
        <w:trPr>
          <w:trHeight w:val="9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E9F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224A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46A7D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6361E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70EA5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793A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1447E11F" w14:textId="77777777" w:rsidTr="00C978D0">
        <w:trPr>
          <w:trHeight w:val="12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9C2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Амортизація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C930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91BBD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A11AE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508E4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2F403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6E44DC4D" w14:textId="77777777" w:rsidTr="00C978D0">
        <w:trPr>
          <w:trHeight w:val="9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76C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операційні витрати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26CF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C576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E4026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FA414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68EE5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66EA5E21" w14:textId="77777777" w:rsidTr="00C978D0">
        <w:trPr>
          <w:trHeight w:val="11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294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 xml:space="preserve">Разом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744E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69453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512A4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8D2EE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0B486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D0225" w:rsidRPr="00F7396C" w14:paraId="1198A55B" w14:textId="77777777" w:rsidTr="00C978D0">
        <w:trPr>
          <w:trHeight w:val="228"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5F1" w14:textId="77777777" w:rsidR="001D0225" w:rsidRPr="00F7396C" w:rsidRDefault="001D0225" w:rsidP="004D2097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ІІІ. Інвестиційна  діяльність</w:t>
            </w:r>
          </w:p>
        </w:tc>
      </w:tr>
      <w:tr w:rsidR="00741BD3" w:rsidRPr="00F7396C" w14:paraId="555FB582" w14:textId="77777777" w:rsidTr="00C978D0">
        <w:trPr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FA1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9679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488A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A7F3F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09045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B6E9F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6C33DFDC" w14:textId="77777777" w:rsidTr="00C978D0">
        <w:trPr>
          <w:trHeight w:val="31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DB5" w14:textId="77777777" w:rsidR="00741BD3" w:rsidRPr="00F7396C" w:rsidRDefault="00741BD3" w:rsidP="00741BD3">
            <w:pPr>
              <w:spacing w:after="0"/>
              <w:ind w:right="-121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8EA7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89E1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4E6B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2D917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EF117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C76157" w14:paraId="2AF2B7BD" w14:textId="77777777" w:rsidTr="00C978D0">
        <w:trPr>
          <w:trHeight w:val="23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F954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CF79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4B7E" w14:textId="77777777" w:rsidR="00741BD3" w:rsidRPr="00F7396C" w:rsidRDefault="00D901CA" w:rsidP="00741B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D0865" w14:textId="77777777" w:rsidR="00741BD3" w:rsidRPr="00C76157" w:rsidRDefault="00C76157" w:rsidP="00C761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76157">
              <w:rPr>
                <w:rFonts w:ascii="Times New Roman" w:hAnsi="Times New Roman" w:cs="Times New Roman"/>
                <w:b/>
                <w:bCs/>
                <w:lang w:val="ru-RU"/>
              </w:rPr>
              <w:t>1025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12FD" w14:textId="77777777" w:rsidR="00741BD3" w:rsidRPr="00C978D0" w:rsidRDefault="00C978D0" w:rsidP="00C7615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78D0">
              <w:rPr>
                <w:rFonts w:ascii="Times New Roman" w:hAnsi="Times New Roman" w:cs="Times New Roman"/>
                <w:b/>
                <w:lang w:val="uk-UA"/>
              </w:rPr>
              <w:t>395,1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D36F9" w14:textId="77777777" w:rsidR="00741BD3" w:rsidRPr="00C978D0" w:rsidRDefault="00D901CA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78D0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</w:tr>
      <w:tr w:rsidR="00741BD3" w:rsidRPr="00C76157" w14:paraId="5124A781" w14:textId="77777777" w:rsidTr="00C978D0">
        <w:trPr>
          <w:trHeight w:val="15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99DD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капітальне будівництво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2B7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94846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7C32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710A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759B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741BD3" w:rsidRPr="00C76157" w14:paraId="4AF7A1AF" w14:textId="77777777" w:rsidTr="00C978D0">
        <w:trPr>
          <w:trHeight w:val="28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4CC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CED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9705" w14:textId="77777777" w:rsidR="00741BD3" w:rsidRPr="00F7396C" w:rsidRDefault="00D901CA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27A20" w14:textId="77777777" w:rsidR="00741BD3" w:rsidRPr="00F7396C" w:rsidRDefault="00D901CA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3F944" w14:textId="77777777" w:rsidR="00741BD3" w:rsidRPr="00F7396C" w:rsidRDefault="00C978D0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E5ECC" w14:textId="77777777" w:rsidR="00D901CA" w:rsidRPr="00F7396C" w:rsidRDefault="008E4D7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741BD3" w:rsidRPr="00F7396C" w14:paraId="5DA4FD31" w14:textId="77777777" w:rsidTr="00C978D0">
        <w:trPr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DCB" w14:textId="77777777" w:rsidR="00741BD3" w:rsidRPr="00A2663A" w:rsidRDefault="00741BD3" w:rsidP="00D901C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A2663A">
              <w:rPr>
                <w:rFonts w:ascii="Times New Roman" w:hAnsi="Times New Roman" w:cs="Times New Roman"/>
                <w:lang w:val="uk-UA"/>
              </w:rPr>
              <w:t>Негрошові  надходження(придбання основних засобів)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68B6" w14:textId="77777777" w:rsidR="00741BD3" w:rsidRPr="00A2663A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2663A">
              <w:rPr>
                <w:rFonts w:ascii="Times New Roman" w:hAnsi="Times New Roman" w:cs="Times New Roman"/>
                <w:i/>
                <w:iCs/>
                <w:lang w:val="uk-UA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BB7EE" w14:textId="77777777" w:rsidR="00741BD3" w:rsidRPr="00A2663A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BE692" w14:textId="77777777" w:rsidR="00741BD3" w:rsidRPr="00A2663A" w:rsidRDefault="00D633C4" w:rsidP="00D633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663A">
              <w:rPr>
                <w:rFonts w:ascii="Times New Roman" w:hAnsi="Times New Roman" w:cs="Times New Roman"/>
                <w:lang w:val="uk-UA"/>
              </w:rPr>
              <w:t>395,1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96952" w14:textId="77777777" w:rsidR="00741BD3" w:rsidRPr="00A2663A" w:rsidRDefault="00C978D0" w:rsidP="00D633C4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395,1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A596A" w14:textId="77777777" w:rsidR="00741BD3" w:rsidRPr="00A2663A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41BD3" w:rsidRPr="00F7396C" w14:paraId="06DC5C65" w14:textId="77777777" w:rsidTr="00C978D0">
        <w:trPr>
          <w:trHeight w:val="34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7CC" w14:textId="77777777" w:rsidR="00741BD3" w:rsidRPr="00A2663A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A2663A">
              <w:rPr>
                <w:rFonts w:ascii="Times New Roman" w:hAnsi="Times New Roman" w:cs="Times New Roman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C2B" w14:textId="77777777" w:rsidR="00741BD3" w:rsidRPr="00A2663A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2663A">
              <w:rPr>
                <w:rFonts w:ascii="Times New Roman" w:hAnsi="Times New Roman" w:cs="Times New Roman"/>
                <w:i/>
                <w:iCs/>
                <w:lang w:val="uk-UA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ED3CC" w14:textId="77777777" w:rsidR="00741BD3" w:rsidRPr="00A2663A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F919" w14:textId="77777777" w:rsidR="00741BD3" w:rsidRPr="00A2663A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41292" w14:textId="77777777" w:rsidR="00741BD3" w:rsidRPr="00A2663A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92064" w14:textId="77777777" w:rsidR="00741BD3" w:rsidRPr="00A2663A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0DECC664" w14:textId="77777777" w:rsidTr="00C978D0">
        <w:trPr>
          <w:trHeight w:val="13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4DC8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93F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25CB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AADDE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D0700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24D50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483EBB1F" w14:textId="77777777" w:rsidTr="00C978D0">
        <w:trPr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303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C22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F95D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5236E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CE0BE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6B22F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7D616562" w14:textId="77777777" w:rsidTr="00C978D0">
        <w:trPr>
          <w:trHeight w:val="20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C74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капітальний ремонт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6FF7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17B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CDA5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25CF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3B22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44013360" w14:textId="77777777" w:rsidTr="00C978D0">
        <w:trPr>
          <w:trHeight w:val="260"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B5F3C" w14:textId="77777777" w:rsidR="00741BD3" w:rsidRPr="00F7396C" w:rsidRDefault="00741BD3" w:rsidP="00741BD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ІV. Фінансова  діяльність</w:t>
            </w:r>
          </w:p>
        </w:tc>
      </w:tr>
      <w:tr w:rsidR="00741BD3" w:rsidRPr="00F7396C" w14:paraId="280FCD71" w14:textId="77777777" w:rsidTr="00C978D0">
        <w:trPr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4A6" w14:textId="77777777" w:rsidR="00741BD3" w:rsidRPr="00F7396C" w:rsidRDefault="00741BD3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4F25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82E9C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0ED4B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C08D4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B516D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741BD3" w:rsidRPr="00F7396C" w14:paraId="58D3A5E3" w14:textId="77777777" w:rsidTr="00C978D0">
        <w:trPr>
          <w:trHeight w:val="30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1DC" w14:textId="77777777" w:rsidR="00741BD3" w:rsidRPr="00F7396C" w:rsidRDefault="00FA4023" w:rsidP="00741BD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К</w:t>
            </w:r>
            <w:r w:rsidR="00741BD3" w:rsidRPr="00F7396C">
              <w:rPr>
                <w:rFonts w:ascii="Times New Roman" w:hAnsi="Times New Roman" w:cs="Times New Roman"/>
                <w:i/>
                <w:iCs/>
                <w:lang w:val="uk-UA"/>
              </w:rPr>
              <w:t>редити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752C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E184A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A546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F58D4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F9428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741BD3" w:rsidRPr="00F7396C" w14:paraId="13D41B70" w14:textId="77777777" w:rsidTr="00C978D0">
        <w:trPr>
          <w:trHeight w:val="26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9C2" w14:textId="77777777" w:rsidR="00741BD3" w:rsidRPr="00F7396C" w:rsidRDefault="00FA4023" w:rsidP="00741BD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П</w:t>
            </w:r>
            <w:r w:rsidR="00741BD3" w:rsidRPr="00F7396C">
              <w:rPr>
                <w:rFonts w:ascii="Times New Roman" w:hAnsi="Times New Roman" w:cs="Times New Roman"/>
                <w:i/>
                <w:iCs/>
                <w:lang w:val="uk-UA"/>
              </w:rPr>
              <w:t>озики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FE95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24B35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C091F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6AE12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0D124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741BD3" w:rsidRPr="00F7396C" w14:paraId="0AF27158" w14:textId="77777777" w:rsidTr="00C978D0">
        <w:trPr>
          <w:trHeight w:val="14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47F" w14:textId="77777777" w:rsidR="00741BD3" w:rsidRPr="00F7396C" w:rsidRDefault="00741BD3" w:rsidP="00741BD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депозити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8771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DC294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EA15F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1B225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C205D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741BD3" w:rsidRPr="00F7396C" w14:paraId="31B9CA9D" w14:textId="77777777" w:rsidTr="00C978D0">
        <w:trPr>
          <w:trHeight w:val="22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37B" w14:textId="77777777" w:rsidR="00741BD3" w:rsidRPr="00F7396C" w:rsidRDefault="00741BD3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надходження (розшифрувати)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63D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2909C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29154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E297F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AA8C8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741BD3" w:rsidRPr="00F7396C" w14:paraId="3626D6DE" w14:textId="77777777" w:rsidTr="00C978D0">
        <w:trPr>
          <w:trHeight w:val="27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73A" w14:textId="77777777" w:rsidR="00741BD3" w:rsidRPr="00F7396C" w:rsidRDefault="00741BD3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2CC5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4D18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6F27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3186A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C6E0D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741BD3" w:rsidRPr="00F7396C" w14:paraId="0EC0A162" w14:textId="77777777" w:rsidTr="00C978D0">
        <w:trPr>
          <w:trHeight w:val="26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CF1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кредити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B84F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86F5D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51343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0A7F6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8722B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741BD3" w:rsidRPr="00F7396C" w14:paraId="145572B2" w14:textId="77777777" w:rsidTr="00C978D0">
        <w:trPr>
          <w:trHeight w:val="27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434" w14:textId="77777777" w:rsidR="00741BD3" w:rsidRPr="00F7396C" w:rsidRDefault="00FA4023" w:rsidP="00741BD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П</w:t>
            </w:r>
            <w:r w:rsidR="00741BD3" w:rsidRPr="00F7396C">
              <w:rPr>
                <w:rFonts w:ascii="Times New Roman" w:hAnsi="Times New Roman" w:cs="Times New Roman"/>
                <w:i/>
                <w:iCs/>
                <w:lang w:val="uk-UA"/>
              </w:rPr>
              <w:t>озики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49D2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30090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97725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C9053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7760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741BD3" w:rsidRPr="00F7396C" w14:paraId="6D9686C5" w14:textId="77777777" w:rsidTr="00C978D0">
        <w:trPr>
          <w:trHeight w:val="13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1D2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депозити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FE1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F7396C">
              <w:rPr>
                <w:rFonts w:ascii="Times New Roman" w:hAnsi="Times New Roman" w:cs="Times New Roman"/>
                <w:i/>
                <w:iCs/>
                <w:lang w:val="uk-UA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B8C96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D4E73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8A90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B88A8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741BD3" w:rsidRPr="00F7396C" w14:paraId="293354F7" w14:textId="77777777" w:rsidTr="00C978D0">
        <w:trPr>
          <w:trHeight w:val="29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96E" w14:textId="77777777" w:rsidR="00741BD3" w:rsidRPr="00F7396C" w:rsidRDefault="00741BD3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Інші витрати (розшифрувати)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3028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36E82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3545C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80CE4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33489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741BD3" w:rsidRPr="00F7396C" w14:paraId="65947D3D" w14:textId="77777777" w:rsidTr="00C978D0">
        <w:trPr>
          <w:trHeight w:val="21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236" w14:textId="77777777" w:rsidR="00741BD3" w:rsidRPr="00BE7CCC" w:rsidRDefault="00741BD3" w:rsidP="00D901CA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E7CCC">
              <w:rPr>
                <w:rFonts w:ascii="Times New Roman" w:hAnsi="Times New Roman" w:cs="Times New Roman"/>
                <w:b/>
                <w:bCs/>
                <w:lang w:val="uk-UA"/>
              </w:rPr>
              <w:t>Усього доходів</w:t>
            </w:r>
            <w:r w:rsidR="00BE7CCC" w:rsidRPr="00BE7CC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у тому числі:</w:t>
            </w:r>
          </w:p>
          <w:p w14:paraId="4B11AA39" w14:textId="77777777" w:rsidR="00B800EB" w:rsidRPr="00BE7CCC" w:rsidRDefault="00BE7CCC" w:rsidP="00D901CA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E7CCC">
              <w:rPr>
                <w:rFonts w:ascii="Times New Roman" w:hAnsi="Times New Roman" w:cs="Times New Roman"/>
                <w:b/>
                <w:iCs/>
                <w:lang w:val="uk-UA"/>
              </w:rPr>
              <w:t>-н</w:t>
            </w:r>
            <w:r w:rsidR="00B800EB" w:rsidRPr="00BE7CCC">
              <w:rPr>
                <w:rFonts w:ascii="Times New Roman" w:hAnsi="Times New Roman" w:cs="Times New Roman"/>
                <w:b/>
                <w:iCs/>
                <w:lang w:val="uk-UA"/>
              </w:rPr>
              <w:t>егрошові надходження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26EB" w14:textId="77777777" w:rsidR="00741BD3" w:rsidRPr="00F7396C" w:rsidRDefault="00741BD3" w:rsidP="00D901C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DF9E2" w14:textId="77777777" w:rsidR="00741BD3" w:rsidRPr="00F7396C" w:rsidRDefault="00882479" w:rsidP="0088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37415,8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83E53" w14:textId="77777777" w:rsidR="00B800EB" w:rsidRPr="00F7396C" w:rsidRDefault="002A1F06" w:rsidP="00513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40284,8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CD4B" w14:textId="77777777" w:rsidR="00741BD3" w:rsidRPr="00C978D0" w:rsidRDefault="00AB6126" w:rsidP="00FC656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978D0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="00584249" w:rsidRPr="00C978D0">
              <w:rPr>
                <w:rFonts w:ascii="Times New Roman" w:hAnsi="Times New Roman" w:cs="Times New Roman"/>
                <w:b/>
                <w:bCs/>
                <w:lang w:val="uk-UA"/>
              </w:rPr>
              <w:t>2869</w:t>
            </w:r>
            <w:r w:rsidR="00411F0C" w:rsidRPr="00C978D0">
              <w:rPr>
                <w:rFonts w:ascii="Times New Roman" w:hAnsi="Times New Roman" w:cs="Times New Roman"/>
                <w:b/>
                <w:bCs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F9999" w14:textId="77777777" w:rsidR="00741BD3" w:rsidRPr="00C978D0" w:rsidRDefault="00406F66" w:rsidP="0088247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978D0">
              <w:rPr>
                <w:rFonts w:ascii="Times New Roman" w:hAnsi="Times New Roman" w:cs="Times New Roman"/>
                <w:b/>
                <w:bCs/>
                <w:lang w:val="uk-UA"/>
              </w:rPr>
              <w:t>107,66</w:t>
            </w:r>
          </w:p>
        </w:tc>
      </w:tr>
      <w:tr w:rsidR="00741BD3" w:rsidRPr="00F7396C" w14:paraId="62D40FAA" w14:textId="77777777" w:rsidTr="00C978D0">
        <w:trPr>
          <w:trHeight w:val="48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444" w14:textId="77777777" w:rsidR="00741BD3" w:rsidRDefault="00741BD3" w:rsidP="00D901CA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Усього витрат</w:t>
            </w:r>
            <w:r w:rsidR="00BE7CC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 w:rsidR="00BE7CCC" w:rsidRPr="00BE7CCC">
              <w:rPr>
                <w:rFonts w:ascii="Times New Roman" w:hAnsi="Times New Roman" w:cs="Times New Roman"/>
                <w:b/>
                <w:bCs/>
                <w:lang w:val="uk-UA"/>
              </w:rPr>
              <w:t>у тому числі:</w:t>
            </w:r>
          </w:p>
          <w:p w14:paraId="5C9A05C8" w14:textId="77777777" w:rsidR="00B800EB" w:rsidRPr="00B800EB" w:rsidRDefault="00BE7CCC" w:rsidP="00BE7CCC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-</w:t>
            </w:r>
            <w:r w:rsidR="00A105E4">
              <w:rPr>
                <w:rFonts w:ascii="Times New Roman" w:hAnsi="Times New Roman" w:cs="Times New Roman"/>
                <w:iCs/>
                <w:lang w:val="uk-UA"/>
              </w:rPr>
              <w:t xml:space="preserve">за рахунок </w:t>
            </w:r>
            <w:r>
              <w:rPr>
                <w:rFonts w:ascii="Times New Roman" w:hAnsi="Times New Roman" w:cs="Times New Roman"/>
                <w:iCs/>
                <w:lang w:val="uk-UA"/>
              </w:rPr>
              <w:t>н</w:t>
            </w:r>
            <w:r w:rsidR="00A105E4">
              <w:rPr>
                <w:rFonts w:ascii="Times New Roman" w:hAnsi="Times New Roman" w:cs="Times New Roman"/>
                <w:iCs/>
                <w:lang w:val="uk-UA"/>
              </w:rPr>
              <w:t>егрошових надходжень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A286" w14:textId="77777777" w:rsidR="00741BD3" w:rsidRPr="00F7396C" w:rsidRDefault="00D901CA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3B27D" w14:textId="77777777" w:rsidR="00741BD3" w:rsidRPr="00F7396C" w:rsidRDefault="00882479" w:rsidP="0088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38610,3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34E02" w14:textId="77777777" w:rsidR="00DE3AC4" w:rsidRPr="00F7396C" w:rsidRDefault="00584249" w:rsidP="00560F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36326,3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9272" w14:textId="77777777" w:rsidR="00741BD3" w:rsidRPr="00C978D0" w:rsidRDefault="00AB6126" w:rsidP="00560FE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978D0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="00411F0C" w:rsidRPr="00C978D0">
              <w:rPr>
                <w:rFonts w:ascii="Times New Roman" w:hAnsi="Times New Roman" w:cs="Times New Roman"/>
                <w:b/>
                <w:bCs/>
                <w:lang w:val="uk-UA"/>
              </w:rPr>
              <w:t>2284,0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2F2A8" w14:textId="77777777" w:rsidR="00741BD3" w:rsidRPr="00C978D0" w:rsidRDefault="00406F66" w:rsidP="00560FE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978D0">
              <w:rPr>
                <w:rFonts w:ascii="Times New Roman" w:hAnsi="Times New Roman" w:cs="Times New Roman"/>
                <w:b/>
                <w:bCs/>
                <w:lang w:val="uk-UA"/>
              </w:rPr>
              <w:t>94,08</w:t>
            </w:r>
          </w:p>
        </w:tc>
      </w:tr>
      <w:tr w:rsidR="00741BD3" w:rsidRPr="00F7396C" w14:paraId="05526019" w14:textId="77777777" w:rsidTr="00C978D0">
        <w:trPr>
          <w:trHeight w:val="12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787" w14:textId="77777777" w:rsidR="00741BD3" w:rsidRPr="00F7396C" w:rsidRDefault="00741BD3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Нерозподілені доходи</w:t>
            </w:r>
            <w:r w:rsidR="00C76157">
              <w:rPr>
                <w:rFonts w:ascii="Times New Roman" w:hAnsi="Times New Roman" w:cs="Times New Roman"/>
                <w:lang w:val="uk-UA"/>
              </w:rPr>
              <w:t xml:space="preserve"> на початок періоду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5008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0EB4B" w14:textId="77777777" w:rsidR="00741BD3" w:rsidRPr="00F7396C" w:rsidRDefault="00882479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F726A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52201" w14:textId="77777777" w:rsidR="00741BD3" w:rsidRPr="00AB6126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63D80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6157" w:rsidRPr="00C76157" w14:paraId="6781BDB8" w14:textId="77777777" w:rsidTr="00C978D0">
        <w:trPr>
          <w:trHeight w:val="12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7A7" w14:textId="77777777" w:rsidR="00C76157" w:rsidRPr="00F7396C" w:rsidRDefault="00C76157" w:rsidP="00C76157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C76157">
              <w:rPr>
                <w:rFonts w:ascii="Times New Roman" w:hAnsi="Times New Roman" w:cs="Times New Roman"/>
                <w:lang w:val="uk-UA"/>
              </w:rPr>
              <w:t xml:space="preserve">Нерозподілені доходи на </w:t>
            </w:r>
            <w:r>
              <w:rPr>
                <w:rFonts w:ascii="Times New Roman" w:hAnsi="Times New Roman" w:cs="Times New Roman"/>
                <w:lang w:val="uk-UA"/>
              </w:rPr>
              <w:t>кінець</w:t>
            </w:r>
            <w:r w:rsidRPr="00C76157">
              <w:rPr>
                <w:rFonts w:ascii="Times New Roman" w:hAnsi="Times New Roman" w:cs="Times New Roman"/>
                <w:lang w:val="uk-UA"/>
              </w:rPr>
              <w:t xml:space="preserve"> періоду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80D5" w14:textId="77777777" w:rsidR="00C76157" w:rsidRPr="00F7396C" w:rsidRDefault="00C76157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12B7" w14:textId="77777777" w:rsidR="00C76157" w:rsidRDefault="00C76157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1DE2F" w14:textId="77777777" w:rsidR="00C76157" w:rsidRPr="00F7396C" w:rsidRDefault="00C76157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5152,9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81EC" w14:textId="77777777" w:rsidR="00C76157" w:rsidRPr="00AB6126" w:rsidRDefault="00C76157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61433" w14:textId="77777777" w:rsidR="00C76157" w:rsidRPr="00F7396C" w:rsidRDefault="00C76157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0C49E976" w14:textId="77777777" w:rsidTr="00C978D0">
        <w:trPr>
          <w:trHeight w:val="209"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29D6" w14:textId="77777777" w:rsidR="00741BD3" w:rsidRPr="00F7396C" w:rsidRDefault="00741BD3" w:rsidP="00741BD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396C">
              <w:rPr>
                <w:rFonts w:ascii="Times New Roman" w:hAnsi="Times New Roman" w:cs="Times New Roman"/>
                <w:b/>
                <w:bCs/>
                <w:lang w:val="uk-UA"/>
              </w:rPr>
              <w:t>IV. Додаткова  інформація</w:t>
            </w:r>
          </w:p>
        </w:tc>
      </w:tr>
      <w:tr w:rsidR="00741BD3" w:rsidRPr="00F7396C" w14:paraId="1E454768" w14:textId="77777777" w:rsidTr="00C978D0">
        <w:trPr>
          <w:trHeight w:val="27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0AF1" w14:textId="77777777" w:rsidR="00741BD3" w:rsidRPr="00F7396C" w:rsidRDefault="00741BD3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Штатна чисельність працівників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8670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023B8" w14:textId="77777777" w:rsidR="00741BD3" w:rsidRPr="00F7396C" w:rsidRDefault="00F96EE3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72A0D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51740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9ECFB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6A03F1FB" w14:textId="77777777" w:rsidTr="00C978D0">
        <w:trPr>
          <w:trHeight w:val="27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BAC" w14:textId="77777777" w:rsidR="00741BD3" w:rsidRPr="00F7396C" w:rsidRDefault="00741BD3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Первісна вартість основних засобів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8CD9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B21DE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F34F7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FB01C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40DD7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3913BE66" w14:textId="77777777" w:rsidTr="00C978D0">
        <w:trPr>
          <w:trHeight w:val="26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1435" w14:textId="77777777" w:rsidR="00741BD3" w:rsidRPr="00F7396C" w:rsidRDefault="00741BD3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Податкова заборгованість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0FEA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27BF8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AAB97" w14:textId="77777777" w:rsidR="00741BD3" w:rsidRPr="00F7396C" w:rsidRDefault="00C978D0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5992C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1F43E" w14:textId="77777777" w:rsidR="00741BD3" w:rsidRPr="00F7396C" w:rsidRDefault="00741BD3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1BD3" w:rsidRPr="00F7396C" w14:paraId="37BF7943" w14:textId="77777777" w:rsidTr="00C978D0">
        <w:trPr>
          <w:trHeight w:val="32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AA8" w14:textId="77777777" w:rsidR="00741BD3" w:rsidRPr="00F7396C" w:rsidRDefault="00741BD3" w:rsidP="00FC364A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836F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96C">
              <w:rPr>
                <w:rFonts w:ascii="Times New Roman" w:hAnsi="Times New Roman" w:cs="Times New Roman"/>
                <w:lang w:val="uk-UA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A2273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8698C" w14:textId="77777777" w:rsidR="00741BD3" w:rsidRPr="00F7396C" w:rsidRDefault="00C978D0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5FC8B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654CA" w14:textId="77777777" w:rsidR="00741BD3" w:rsidRPr="00F7396C" w:rsidRDefault="00741BD3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79BDBCD" w14:textId="77777777" w:rsidR="000A7F7E" w:rsidRPr="00F7396C" w:rsidRDefault="000A7F7E" w:rsidP="000A7F7E">
      <w:pPr>
        <w:shd w:val="clear" w:color="auto" w:fill="FFFFFF"/>
        <w:spacing w:after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14C26DB" w14:textId="77777777" w:rsidR="000A7F7E" w:rsidRPr="00F7396C" w:rsidRDefault="00F96EE3" w:rsidP="00560FE2">
      <w:pPr>
        <w:shd w:val="clear" w:color="auto" w:fill="FFFFFF"/>
        <w:spacing w:after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Г</w:t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енеральн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ий </w:t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директор</w:t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B301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</w:t>
      </w:r>
      <w:r w:rsidR="000A7F7E" w:rsidRPr="00F7396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</w:t>
      </w:r>
      <w:r w:rsidR="00B3018B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льга ІЛЬЧИШИН</w:t>
      </w:r>
    </w:p>
    <w:sectPr w:rsidR="000A7F7E" w:rsidRPr="00F7396C" w:rsidSect="000A7F7E">
      <w:headerReference w:type="default" r:id="rId6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265E0" w14:textId="77777777" w:rsidR="00872FFF" w:rsidRDefault="00872FFF" w:rsidP="00C06238">
      <w:pPr>
        <w:spacing w:after="0" w:line="240" w:lineRule="auto"/>
      </w:pPr>
      <w:r>
        <w:separator/>
      </w:r>
    </w:p>
  </w:endnote>
  <w:endnote w:type="continuationSeparator" w:id="0">
    <w:p w14:paraId="0A8DB700" w14:textId="77777777" w:rsidR="00872FFF" w:rsidRDefault="00872FFF" w:rsidP="00C0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E9B29" w14:textId="77777777" w:rsidR="00872FFF" w:rsidRDefault="00872FFF" w:rsidP="00C06238">
      <w:pPr>
        <w:spacing w:after="0" w:line="240" w:lineRule="auto"/>
      </w:pPr>
      <w:r>
        <w:separator/>
      </w:r>
    </w:p>
  </w:footnote>
  <w:footnote w:type="continuationSeparator" w:id="0">
    <w:p w14:paraId="33DE1C37" w14:textId="77777777" w:rsidR="00872FFF" w:rsidRDefault="00872FFF" w:rsidP="00C0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577125"/>
      <w:docPartObj>
        <w:docPartGallery w:val="Page Numbers (Top of Page)"/>
        <w:docPartUnique/>
      </w:docPartObj>
    </w:sdtPr>
    <w:sdtEndPr/>
    <w:sdtContent>
      <w:p w14:paraId="67ADDA69" w14:textId="611E98F4" w:rsidR="00C06238" w:rsidRDefault="00C062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ACF" w:rsidRPr="00280ACF">
          <w:rPr>
            <w:noProof/>
            <w:lang w:val="uk-UA"/>
          </w:rPr>
          <w:t>2</w:t>
        </w:r>
        <w:r>
          <w:fldChar w:fldCharType="end"/>
        </w:r>
      </w:p>
    </w:sdtContent>
  </w:sdt>
  <w:p w14:paraId="632D5C5B" w14:textId="77777777" w:rsidR="00C06238" w:rsidRDefault="00C062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F7E"/>
    <w:rsid w:val="00033826"/>
    <w:rsid w:val="00057AB6"/>
    <w:rsid w:val="0008373C"/>
    <w:rsid w:val="000A664F"/>
    <w:rsid w:val="000A7F7E"/>
    <w:rsid w:val="00106310"/>
    <w:rsid w:val="00107598"/>
    <w:rsid w:val="00123D99"/>
    <w:rsid w:val="00124A7B"/>
    <w:rsid w:val="00140C6F"/>
    <w:rsid w:val="00151F87"/>
    <w:rsid w:val="00156FE0"/>
    <w:rsid w:val="001870C2"/>
    <w:rsid w:val="001D0225"/>
    <w:rsid w:val="001D4D9C"/>
    <w:rsid w:val="001E09FD"/>
    <w:rsid w:val="002174D9"/>
    <w:rsid w:val="00245541"/>
    <w:rsid w:val="0027593B"/>
    <w:rsid w:val="00275AE0"/>
    <w:rsid w:val="00280ACF"/>
    <w:rsid w:val="002A1F06"/>
    <w:rsid w:val="002A2DAA"/>
    <w:rsid w:val="002A3B0E"/>
    <w:rsid w:val="002A556A"/>
    <w:rsid w:val="002C47EE"/>
    <w:rsid w:val="002E2F1C"/>
    <w:rsid w:val="002F48E7"/>
    <w:rsid w:val="00313F91"/>
    <w:rsid w:val="00352C23"/>
    <w:rsid w:val="003A353D"/>
    <w:rsid w:val="003A44B0"/>
    <w:rsid w:val="003D5FB6"/>
    <w:rsid w:val="00406F66"/>
    <w:rsid w:val="00411F0C"/>
    <w:rsid w:val="004410D2"/>
    <w:rsid w:val="00476DD4"/>
    <w:rsid w:val="004D2097"/>
    <w:rsid w:val="004F38D2"/>
    <w:rsid w:val="00513BD4"/>
    <w:rsid w:val="00550324"/>
    <w:rsid w:val="00552108"/>
    <w:rsid w:val="00560FE2"/>
    <w:rsid w:val="00584249"/>
    <w:rsid w:val="006028CD"/>
    <w:rsid w:val="00610516"/>
    <w:rsid w:val="00633A77"/>
    <w:rsid w:val="00652FBB"/>
    <w:rsid w:val="00671D71"/>
    <w:rsid w:val="00741BD3"/>
    <w:rsid w:val="00742C10"/>
    <w:rsid w:val="0074643A"/>
    <w:rsid w:val="00747C74"/>
    <w:rsid w:val="00752121"/>
    <w:rsid w:val="0077662E"/>
    <w:rsid w:val="007E4DFD"/>
    <w:rsid w:val="00804457"/>
    <w:rsid w:val="00872FFF"/>
    <w:rsid w:val="00881F46"/>
    <w:rsid w:val="00882479"/>
    <w:rsid w:val="008877FE"/>
    <w:rsid w:val="00887B3D"/>
    <w:rsid w:val="00892B3E"/>
    <w:rsid w:val="00895347"/>
    <w:rsid w:val="008B4E65"/>
    <w:rsid w:val="008C3F9C"/>
    <w:rsid w:val="008D3D9D"/>
    <w:rsid w:val="008E4D7C"/>
    <w:rsid w:val="009175FE"/>
    <w:rsid w:val="009B124B"/>
    <w:rsid w:val="009B24B9"/>
    <w:rsid w:val="00A105E4"/>
    <w:rsid w:val="00A20EDC"/>
    <w:rsid w:val="00A2663A"/>
    <w:rsid w:val="00A35779"/>
    <w:rsid w:val="00A52E26"/>
    <w:rsid w:val="00A62E88"/>
    <w:rsid w:val="00A86CD9"/>
    <w:rsid w:val="00AA0CA2"/>
    <w:rsid w:val="00AB3004"/>
    <w:rsid w:val="00AB6126"/>
    <w:rsid w:val="00AD175B"/>
    <w:rsid w:val="00B3018B"/>
    <w:rsid w:val="00B302DC"/>
    <w:rsid w:val="00B61EE0"/>
    <w:rsid w:val="00B800EB"/>
    <w:rsid w:val="00BD4F11"/>
    <w:rsid w:val="00BE7CCC"/>
    <w:rsid w:val="00C06238"/>
    <w:rsid w:val="00C65E02"/>
    <w:rsid w:val="00C76157"/>
    <w:rsid w:val="00C82495"/>
    <w:rsid w:val="00C978D0"/>
    <w:rsid w:val="00CD4DA0"/>
    <w:rsid w:val="00D436EB"/>
    <w:rsid w:val="00D44335"/>
    <w:rsid w:val="00D633C4"/>
    <w:rsid w:val="00D901CA"/>
    <w:rsid w:val="00DE1FE3"/>
    <w:rsid w:val="00DE3AC4"/>
    <w:rsid w:val="00E6044B"/>
    <w:rsid w:val="00E87B77"/>
    <w:rsid w:val="00EA3058"/>
    <w:rsid w:val="00EB04F0"/>
    <w:rsid w:val="00EC6729"/>
    <w:rsid w:val="00ED3996"/>
    <w:rsid w:val="00ED4401"/>
    <w:rsid w:val="00ED4A43"/>
    <w:rsid w:val="00EE12D6"/>
    <w:rsid w:val="00F114CD"/>
    <w:rsid w:val="00F1580F"/>
    <w:rsid w:val="00F36BC1"/>
    <w:rsid w:val="00F374BD"/>
    <w:rsid w:val="00F55ED4"/>
    <w:rsid w:val="00F7396C"/>
    <w:rsid w:val="00F7443D"/>
    <w:rsid w:val="00F93FEC"/>
    <w:rsid w:val="00F96EE3"/>
    <w:rsid w:val="00FA4023"/>
    <w:rsid w:val="00FB0361"/>
    <w:rsid w:val="00FC364A"/>
    <w:rsid w:val="00FC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6099"/>
  <w15:docId w15:val="{DF7B185C-8D22-42B7-9FB2-AF496918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0E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06238"/>
  </w:style>
  <w:style w:type="paragraph" w:styleId="a7">
    <w:name w:val="footer"/>
    <w:basedOn w:val="a"/>
    <w:link w:val="a8"/>
    <w:uiPriority w:val="99"/>
    <w:unhideWhenUsed/>
    <w:rsid w:val="00C0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0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4941</Words>
  <Characters>2817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Admin-Laptop</dc:creator>
  <cp:keywords/>
  <dc:description/>
  <cp:lastModifiedBy>Admin</cp:lastModifiedBy>
  <cp:revision>4</cp:revision>
  <cp:lastPrinted>2022-05-09T13:19:00Z</cp:lastPrinted>
  <dcterms:created xsi:type="dcterms:W3CDTF">2022-06-08T11:32:00Z</dcterms:created>
  <dcterms:modified xsi:type="dcterms:W3CDTF">2022-06-08T11:32:00Z</dcterms:modified>
</cp:coreProperties>
</file>