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C2A75" w14:textId="77777777" w:rsidR="00FF4681" w:rsidRPr="00B26622" w:rsidRDefault="00F70017" w:rsidP="00B26622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ЗАТВЕРДЖЕНО:</w:t>
      </w:r>
    </w:p>
    <w:p w14:paraId="68C5A876" w14:textId="200E3B73" w:rsidR="00BD36EF" w:rsidRPr="00B26622" w:rsidRDefault="0008238E" w:rsidP="00B26622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 w:rsidR="00FF4681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від </w:t>
      </w:r>
      <w:r w:rsid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18.11.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2021 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 </w:t>
      </w:r>
      <w:r w:rsidR="00332BFB">
        <w:rPr>
          <w:rFonts w:ascii="Times New Roman" w:eastAsia="Times New Roman" w:hAnsi="Times New Roman" w:cs="Times New Roman"/>
          <w:sz w:val="28"/>
          <w:szCs w:val="28"/>
          <w:lang w:eastAsia="uk-UA"/>
        </w:rPr>
        <w:t>1100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-17/2021</w:t>
      </w:r>
    </w:p>
    <w:p w14:paraId="01DCAE88" w14:textId="77777777" w:rsidR="00BD36EF" w:rsidRPr="00B26622" w:rsidRDefault="00BD36EF" w:rsidP="00BD36E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0A204DF5" w14:textId="29D19FC6" w:rsidR="00682BDD" w:rsidRPr="00B26622" w:rsidRDefault="00BD36EF" w:rsidP="00E865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Паспорт</w:t>
      </w:r>
      <w:r w:rsidRPr="00B26622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br/>
      </w:r>
      <w:r w:rsidR="00E865F1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41B2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E865F1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рограми </w:t>
      </w:r>
      <w:r w:rsidR="00682BDD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попередження дитячої бездоглядності та безпритульності серед дітей, підтримки дітей-сиріт та дітей, позбавлених батьківського піклування</w:t>
      </w:r>
      <w:r w:rsidR="00E865F1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="00682BDD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Долинської</w:t>
      </w:r>
      <w:proofErr w:type="spellEnd"/>
      <w:r w:rsidR="00682BDD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територіальної громади </w:t>
      </w:r>
    </w:p>
    <w:p w14:paraId="145B6C7A" w14:textId="77777777" w:rsidR="00BD36EF" w:rsidRPr="00B26622" w:rsidRDefault="00682BDD" w:rsidP="00682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2022-2024 роки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25D3ED5" w14:textId="77777777" w:rsidR="00BD36EF" w:rsidRPr="00B26622" w:rsidRDefault="00BD36EF" w:rsidP="00E865F1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Ініціатор розроблення Програми (замовник):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лужба у справах дітей 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E4036A7" w14:textId="77777777" w:rsidR="00682BDD" w:rsidRPr="00B26622" w:rsidRDefault="00BD36EF" w:rsidP="00682B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Розробник Програми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Служба у справах дітей міської ради.</w:t>
      </w:r>
    </w:p>
    <w:p w14:paraId="207D6885" w14:textId="77777777" w:rsidR="00BD36EF" w:rsidRPr="00B26622" w:rsidRDefault="00BD36EF" w:rsidP="00BD3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Термін реалізації Програми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5F9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61F68DC" w14:textId="77777777" w:rsidR="00BD36EF" w:rsidRPr="00B26622" w:rsidRDefault="00BD36EF" w:rsidP="00BD36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Етапи фінансування Програми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: 202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-202</w:t>
      </w:r>
      <w:r w:rsidR="00682BDD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AD669B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E067408" w14:textId="77777777" w:rsidR="00BD36EF" w:rsidRPr="00B26622" w:rsidRDefault="00BD36EF" w:rsidP="00AD669B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обсяги фінансування Програми (тис. грн):</w:t>
      </w:r>
      <w:r w:rsidR="00AD669B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35F9" w:rsidRPr="00B266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="00D25A78" w:rsidRPr="00B266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90</w:t>
      </w:r>
      <w:r w:rsidR="00AD669B" w:rsidRPr="00B2662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,00.</w:t>
      </w:r>
    </w:p>
    <w:p w14:paraId="589E50A0" w14:textId="77777777" w:rsidR="00BD36EF" w:rsidRPr="00B26622" w:rsidRDefault="00BD36EF" w:rsidP="00AD669B">
      <w:pPr>
        <w:numPr>
          <w:ilvl w:val="0"/>
          <w:numId w:val="3"/>
        </w:numPr>
        <w:shd w:val="clear" w:color="auto" w:fill="FFFFFF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результати виконання Програми:</w:t>
      </w:r>
    </w:p>
    <w:p w14:paraId="4C87FA24" w14:textId="77777777" w:rsidR="00BD36EF" w:rsidRPr="00B26622" w:rsidRDefault="00BD36EF" w:rsidP="002035F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Подолання дитячої бездоглядності і безпритульності, запобігання соціальному сирітству, роз</w:t>
      </w:r>
      <w:r w:rsidR="002035F9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виток сімейних форм виховання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942620" w14:textId="77777777" w:rsidR="00BD36EF" w:rsidRPr="00B26622" w:rsidRDefault="00BD36EF" w:rsidP="000823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Термін проведення звітності: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звіт про </w:t>
      </w:r>
      <w:r w:rsidR="0008238E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хід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 Програми</w:t>
      </w:r>
      <w:r w:rsidR="0008238E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238E" w:rsidRPr="00B26622">
        <w:rPr>
          <w:rFonts w:ascii="Times New Roman" w:hAnsi="Times New Roman" w:cs="Times New Roman"/>
          <w:sz w:val="28"/>
          <w:szCs w:val="28"/>
        </w:rPr>
        <w:t>подається у І кварталі, починаючи з 2023 року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 до поставлених мети та завдань.</w:t>
      </w:r>
    </w:p>
    <w:p w14:paraId="194A2484" w14:textId="09FF76C9" w:rsidR="002035F9" w:rsidRPr="00B26622" w:rsidRDefault="00BD36EF" w:rsidP="00BF6A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14:paraId="4C679280" w14:textId="77777777" w:rsidR="0008238E" w:rsidRPr="00B26622" w:rsidRDefault="0008238E" w:rsidP="006D6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3C6C1B55" w14:textId="77777777" w:rsidR="00F70017" w:rsidRPr="00B26622" w:rsidRDefault="00F70017" w:rsidP="006D6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1A6155C3" w14:textId="77777777" w:rsidR="0008238E" w:rsidRPr="00B26622" w:rsidRDefault="0008238E" w:rsidP="006D6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2323D110" w14:textId="77777777" w:rsidR="007344F9" w:rsidRPr="00B26622" w:rsidRDefault="007344F9" w:rsidP="006D6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  <w:t>П</w:t>
      </w:r>
      <w:r w:rsidR="0008238E" w:rsidRPr="00B26622">
        <w:rPr>
          <w:rFonts w:ascii="Times New Roman" w:eastAsia="Times New Roman" w:hAnsi="Times New Roman" w:cs="Times New Roman"/>
          <w:b/>
          <w:bCs/>
          <w:sz w:val="32"/>
          <w:szCs w:val="28"/>
          <w:lang w:eastAsia="uk-UA"/>
        </w:rPr>
        <w:t>РОГРАМА</w:t>
      </w:r>
    </w:p>
    <w:p w14:paraId="301827A2" w14:textId="7C58D46A" w:rsidR="007344F9" w:rsidRPr="00B26622" w:rsidRDefault="007344F9" w:rsidP="00734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попередження дитячої бездоглядності та безпритульності серед дітей, підтримки дітей-сиріт та дітей, позбавлених батьківського піклування </w:t>
      </w:r>
      <w:proofErr w:type="spellStart"/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Долинської</w:t>
      </w:r>
      <w:proofErr w:type="spellEnd"/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територіальної громади</w:t>
      </w:r>
    </w:p>
    <w:p w14:paraId="29B53D02" w14:textId="77777777" w:rsidR="00BD36EF" w:rsidRPr="00B26622" w:rsidRDefault="007344F9" w:rsidP="00533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2022-2024 роки</w:t>
      </w:r>
    </w:p>
    <w:p w14:paraId="28F23052" w14:textId="77777777" w:rsidR="00BD36EF" w:rsidRPr="00B26622" w:rsidRDefault="00BD36EF" w:rsidP="00533820">
      <w:pPr>
        <w:pStyle w:val="af1"/>
        <w:numPr>
          <w:ilvl w:val="0"/>
          <w:numId w:val="7"/>
        </w:numPr>
        <w:shd w:val="clear" w:color="auto" w:fill="FFFFFF"/>
        <w:spacing w:before="120"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14:paraId="6E349546" w14:textId="77777777" w:rsidR="00BD36EF" w:rsidRPr="00B26622" w:rsidRDefault="00BD36EF" w:rsidP="00734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“Про органи і служби у справах дітей та спеціальні установи для дітей” </w:t>
      </w:r>
      <w:r w:rsidR="002E5CC5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міська рада</w:t>
      </w:r>
      <w:r w:rsidR="002035F9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</w:t>
      </w:r>
      <w:r w:rsidR="002E5CC5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ує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</w:t>
      </w:r>
      <w:r w:rsidR="002E5CC5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соціального захисту дітей-сиріт та дітей, позбавлених батьківського</w:t>
      </w:r>
      <w:r w:rsidR="002035F9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піклування, захисту їх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прав, попередження дитячої бездоглядності та безпритульності.</w:t>
      </w:r>
    </w:p>
    <w:p w14:paraId="724F9650" w14:textId="77777777" w:rsidR="00110AC7" w:rsidRPr="00B26622" w:rsidRDefault="00036DC4" w:rsidP="00734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території </w:t>
      </w:r>
      <w:proofErr w:type="spellStart"/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Долинської</w:t>
      </w:r>
      <w:proofErr w:type="spellEnd"/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територіальної громади проживає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8885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дітей. Найбільш соціально вразливими є діти-сироти та діти, позбавлені батьківського піклування, сім'ї з дітьми, батьки яких з певних причин не можуть забезпечити належного утримання та догляду за дитиною, ухиляються від виконання батьківських обов'язків. </w:t>
      </w:r>
      <w:r w:rsidR="002E5CC5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Службою</w:t>
      </w:r>
      <w:r w:rsidR="006E6D30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справах дітей ведеться постійна робота щодо встановлення статусу дітям, позбавленим батьківського піклування. Здійснюється моніторинг з цих питань.</w:t>
      </w:r>
    </w:p>
    <w:p w14:paraId="72466CE0" w14:textId="77777777" w:rsidR="00BD36EF" w:rsidRPr="00B26622" w:rsidRDefault="00BD36EF" w:rsidP="00734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попередження соціального сирітства службами у справах дітей забезпечено раннє виявлення дітей, які опинились у складних життєвих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обставинах, та внесення інформації про цих дітей в Єдину інформаційну аналітичну систему “Діти” (ЄІАС “Діти”).</w:t>
      </w:r>
    </w:p>
    <w:p w14:paraId="12CBCA49" w14:textId="77777777" w:rsidR="00BD36EF" w:rsidRPr="00B26622" w:rsidRDefault="00BD36EF" w:rsidP="00734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Пріоритетною для </w:t>
      </w:r>
      <w:r w:rsidR="002035F9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формою влаштування дітей-сиріт та дітей, позбавлених батьківського піклування, є опіка/піклування.</w:t>
      </w:r>
    </w:p>
    <w:p w14:paraId="2F1BFE34" w14:textId="77777777" w:rsidR="00BD36EF" w:rsidRPr="00B26622" w:rsidRDefault="006E6D30" w:rsidP="006E6D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Заходами цієї Програми передбачено вирішити зазначені вище проблеми.</w:t>
      </w:r>
    </w:p>
    <w:p w14:paraId="5FF3E6C2" w14:textId="77777777" w:rsidR="00BD36EF" w:rsidRPr="00B26622" w:rsidRDefault="00BD36EF" w:rsidP="006E6D30">
      <w:pPr>
        <w:pStyle w:val="af1"/>
        <w:numPr>
          <w:ilvl w:val="0"/>
          <w:numId w:val="7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Програми</w:t>
      </w:r>
    </w:p>
    <w:p w14:paraId="2AE88076" w14:textId="12B3222E" w:rsidR="00533820" w:rsidRPr="00B26622" w:rsidRDefault="00533820" w:rsidP="005338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сирітства, створенні умов для всебічного розвитку та виховання дітей, соціальній підтримці сімей з дітьми, контролі за дотриманням житлових прав дітей, дітей-сиріт та дітей, позбавлених батьківського піклування, осіб з їх числа, підвищенні рівня соціального захисту дітей, особливо дітей, які опинились у складних життєвих обставинах</w:t>
      </w:r>
      <w:r w:rsid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94FC7E" w14:textId="77777777" w:rsidR="00BD36EF" w:rsidRPr="00B26622" w:rsidRDefault="00533820" w:rsidP="002035F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r w:rsidR="00BD36EF"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Основні завдання Програми</w:t>
      </w:r>
    </w:p>
    <w:p w14:paraId="52A74E81" w14:textId="77777777" w:rsidR="00BD36EF" w:rsidRPr="00B26622" w:rsidRDefault="00BD36EF" w:rsidP="002035F9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</w:t>
      </w:r>
      <w:r w:rsidR="00533820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ефективності діяльності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питань захисту дитинства, </w:t>
      </w:r>
      <w:r w:rsidR="00533820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законних прав та інтересів дітей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7B97CE" w14:textId="77777777" w:rsidR="00BD36EF" w:rsidRPr="00B26622" w:rsidRDefault="00BD36EF" w:rsidP="002035F9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 дитячої бездоглядності та безпритульності.</w:t>
      </w:r>
    </w:p>
    <w:p w14:paraId="5B7BBE15" w14:textId="77777777" w:rsidR="005814E0" w:rsidRPr="00B26622" w:rsidRDefault="005814E0" w:rsidP="002035F9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hAnsi="Times New Roman" w:cs="Times New Roman"/>
          <w:sz w:val="28"/>
          <w:szCs w:val="28"/>
        </w:rPr>
        <w:t>Забезпечення виконання вимог законодавства в частині відповідальності батьків за утримання, виховання та розвиток дітей, їх життя та здоров’я.</w:t>
      </w:r>
    </w:p>
    <w:p w14:paraId="35381C66" w14:textId="77777777" w:rsidR="00BD36EF" w:rsidRPr="00B26622" w:rsidRDefault="00BD36EF" w:rsidP="00612F1F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сімейних форм виховання дітей</w:t>
      </w:r>
      <w:r w:rsidR="00533820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-сиріт та дітей, позбавлених батьківського піклування, створення умов для реалізації права кожної дитини на виховання у сім’ї.</w:t>
      </w:r>
    </w:p>
    <w:p w14:paraId="44A636B1" w14:textId="77777777" w:rsidR="00273499" w:rsidRPr="00B26622" w:rsidRDefault="00533820" w:rsidP="00273499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житлових і майнових прав дітей, особливо дітей-сиріт та дітей, позбавлених батьківського піклування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8D02A3" w14:textId="77777777" w:rsidR="00E455D6" w:rsidRPr="00B26622" w:rsidRDefault="00273499" w:rsidP="00A92381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hAnsi="Times New Roman" w:cs="Times New Roman"/>
          <w:sz w:val="28"/>
          <w:szCs w:val="28"/>
        </w:rPr>
        <w:t>Застосування ефективних форм соціальної підтримки</w:t>
      </w:r>
      <w:r w:rsidR="00E455D6" w:rsidRPr="00B26622">
        <w:rPr>
          <w:rFonts w:ascii="Times New Roman" w:hAnsi="Times New Roman" w:cs="Times New Roman"/>
          <w:sz w:val="28"/>
          <w:szCs w:val="28"/>
        </w:rPr>
        <w:t xml:space="preserve">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дітей-сиріт та дітей, позбавлених батьківського піклування, дітей, які опинились у складних життєвих обставинах.</w:t>
      </w:r>
    </w:p>
    <w:p w14:paraId="37AAF4FE" w14:textId="77777777" w:rsidR="00BD36EF" w:rsidRPr="00B26622" w:rsidRDefault="00BD36EF" w:rsidP="002035F9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належного утримання дітей в закладах інституційного догляду та соціального захисту дітей.</w:t>
      </w:r>
    </w:p>
    <w:p w14:paraId="34857C95" w14:textId="77777777" w:rsidR="00BD36EF" w:rsidRPr="00B26622" w:rsidRDefault="00BD36EF" w:rsidP="00E455D6">
      <w:pPr>
        <w:pStyle w:val="af1"/>
        <w:numPr>
          <w:ilvl w:val="0"/>
          <w:numId w:val="8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Фінансове забезпечення Програми</w:t>
      </w:r>
    </w:p>
    <w:p w14:paraId="00091E79" w14:textId="77777777" w:rsidR="00BD36EF" w:rsidRPr="00B26622" w:rsidRDefault="00BD36EF" w:rsidP="00E45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Бюджетні призначення для реалізації заходів Програми передбачаються щорічно при формуванні </w:t>
      </w:r>
      <w:r w:rsidR="00E455D6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міського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бюджету, виходячи із можливостей йо</w:t>
      </w:r>
      <w:r w:rsidR="00E455D6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дохідної частини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інших джерел фінансування</w:t>
      </w:r>
      <w:r w:rsidR="00E455D6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заборонених чинним законодавством. </w:t>
      </w:r>
    </w:p>
    <w:p w14:paraId="78E2C03A" w14:textId="3DBF14A9" w:rsidR="00BD36EF" w:rsidRPr="00B26622" w:rsidRDefault="00BD36EF" w:rsidP="00E455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Прогнозовані о</w:t>
      </w:r>
      <w:r w:rsidR="00E455D6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бсяги фінансування П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рограми за раху</w:t>
      </w:r>
      <w:r w:rsidR="00E455D6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нок бюджетних коштів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наведені в паспорті Програми.</w:t>
      </w:r>
    </w:p>
    <w:p w14:paraId="1B6AE5BE" w14:textId="77777777" w:rsidR="00BD359A" w:rsidRPr="00BD359A" w:rsidRDefault="00BD359A" w:rsidP="00BD359A">
      <w:pPr>
        <w:pStyle w:val="af1"/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DF55AB9" w14:textId="5323B1DA" w:rsidR="00BD36EF" w:rsidRPr="00B26622" w:rsidRDefault="00BD36EF" w:rsidP="00E455D6">
      <w:pPr>
        <w:pStyle w:val="af1"/>
        <w:numPr>
          <w:ilvl w:val="0"/>
          <w:numId w:val="8"/>
        </w:num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Очікувані результати</w:t>
      </w:r>
    </w:p>
    <w:p w14:paraId="38A630D1" w14:textId="77777777" w:rsidR="00BD36EF" w:rsidRPr="00B26622" w:rsidRDefault="00CE2759" w:rsidP="00833ED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Виконання Програми сприятиме формуванню цілісної, дієвої системи </w:t>
      </w:r>
      <w:r w:rsidR="00374ADA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 соціального та правового захисту дітей у громаді, у то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му числі дасть змогу забезпечити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5AAB91F3" w14:textId="77777777" w:rsidR="001339A0" w:rsidRPr="00B26622" w:rsidRDefault="00374ADA" w:rsidP="00833ED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FuturaFuturisLightC" w:hAnsi="FuturaFuturisLightC"/>
          <w:sz w:val="28"/>
          <w:szCs w:val="28"/>
          <w:lang w:eastAsia="uk-UA"/>
        </w:rPr>
      </w:pPr>
      <w:r w:rsidRPr="00B26622">
        <w:rPr>
          <w:rFonts w:ascii="FuturaFuturisLightC" w:hAnsi="FuturaFuturisLightC"/>
          <w:sz w:val="28"/>
          <w:szCs w:val="28"/>
          <w:lang w:eastAsia="uk-UA"/>
        </w:rPr>
        <w:lastRenderedPageBreak/>
        <w:t>- зменшення рівня безпритульності та бездоглядності серед дітей, які залишилися без піклування батьків, перебувають у складних життєвих обставинах;</w:t>
      </w:r>
    </w:p>
    <w:p w14:paraId="030AF0D2" w14:textId="77777777" w:rsidR="00833EDA" w:rsidRPr="00B26622" w:rsidRDefault="001339A0" w:rsidP="00833ED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FuturaFuturisLightC" w:hAnsi="FuturaFuturisLightC"/>
          <w:sz w:val="28"/>
          <w:szCs w:val="28"/>
          <w:lang w:eastAsia="uk-UA"/>
        </w:rPr>
      </w:pPr>
      <w:r w:rsidRPr="00B26622">
        <w:rPr>
          <w:rFonts w:ascii="FuturaFuturisLightC" w:hAnsi="FuturaFuturisLightC"/>
          <w:sz w:val="28"/>
          <w:szCs w:val="28"/>
          <w:lang w:eastAsia="uk-UA"/>
        </w:rPr>
        <w:t xml:space="preserve">- </w:t>
      </w: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сімейних форм виховання дітей-сиріт, дітей, позбавлених батьківського піклування, створення умов для реалізації права кожної дитини на виховання у сім’ї; </w:t>
      </w:r>
    </w:p>
    <w:p w14:paraId="55C55E16" w14:textId="77777777" w:rsidR="00BD36EF" w:rsidRPr="00B26622" w:rsidRDefault="00833EDA" w:rsidP="00833ED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6622">
        <w:rPr>
          <w:rFonts w:ascii="FuturaFuturisLightC" w:hAnsi="FuturaFuturisLightC"/>
          <w:sz w:val="28"/>
          <w:szCs w:val="28"/>
          <w:lang w:eastAsia="uk-UA"/>
        </w:rPr>
        <w:t xml:space="preserve">- 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 контролю за дотриманням житлових і майнових прав неповнолітніх, в тому числі дітей-сиріт та дітей, позбавлених батьківського піклування;</w:t>
      </w:r>
    </w:p>
    <w:p w14:paraId="0FB75BDF" w14:textId="77777777" w:rsidR="00BA3D0D" w:rsidRPr="00B26622" w:rsidRDefault="00BA3D0D" w:rsidP="00BA3D0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22">
        <w:rPr>
          <w:rFonts w:ascii="Times New Roman" w:hAnsi="Times New Roman" w:cs="Times New Roman"/>
          <w:sz w:val="28"/>
          <w:szCs w:val="28"/>
        </w:rPr>
        <w:t>- покращення</w:t>
      </w:r>
      <w:r w:rsidRPr="00B26622">
        <w:t xml:space="preserve"> </w:t>
      </w:r>
      <w:r w:rsidRPr="00B26622">
        <w:rPr>
          <w:rFonts w:ascii="Times New Roman" w:hAnsi="Times New Roman" w:cs="Times New Roman"/>
          <w:sz w:val="28"/>
          <w:szCs w:val="28"/>
        </w:rPr>
        <w:t xml:space="preserve">становища сімей з дітьми, мінімізувати ризики неналежного виховання дітей у сім’ях та вилучення з них дітей; </w:t>
      </w:r>
    </w:p>
    <w:p w14:paraId="084C3762" w14:textId="77777777" w:rsidR="001339A0" w:rsidRPr="00B26622" w:rsidRDefault="00BA3D0D" w:rsidP="00BA3D0D">
      <w:pPr>
        <w:shd w:val="clear" w:color="auto" w:fill="FFFFFF"/>
        <w:spacing w:after="0" w:line="240" w:lineRule="auto"/>
        <w:ind w:firstLine="567"/>
        <w:jc w:val="both"/>
      </w:pPr>
      <w:r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BD36EF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інформування громадськості з питань подолання дитячої бездоглядності і безпритульності, захисту прав дітей, в т. ч. житлових, розвитку сімейних форм виховання, пропаганди здорового способу </w:t>
      </w:r>
      <w:r w:rsidR="00CE128E" w:rsidRPr="00B26622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 серед неповнолітніх тощо.</w:t>
      </w:r>
    </w:p>
    <w:p w14:paraId="6EF55502" w14:textId="77777777" w:rsidR="001339A0" w:rsidRPr="00B26622" w:rsidRDefault="00BA3D0D" w:rsidP="00AF4E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22">
        <w:rPr>
          <w:rFonts w:ascii="Times New Roman" w:hAnsi="Times New Roman" w:cs="Times New Roman"/>
          <w:sz w:val="28"/>
          <w:szCs w:val="28"/>
        </w:rPr>
        <w:t xml:space="preserve">- </w:t>
      </w:r>
      <w:r w:rsidR="001339A0" w:rsidRPr="00B26622">
        <w:rPr>
          <w:rFonts w:ascii="Times New Roman" w:hAnsi="Times New Roman" w:cs="Times New Roman"/>
          <w:sz w:val="28"/>
          <w:szCs w:val="28"/>
        </w:rPr>
        <w:t>мінімізацію асоціальних проявів у життєдіяльності сім’ї, передусім жорстокості й насильства;</w:t>
      </w:r>
    </w:p>
    <w:p w14:paraId="54CB2696" w14:textId="77777777" w:rsidR="001339A0" w:rsidRPr="00B26622" w:rsidRDefault="001339A0" w:rsidP="00BA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26622">
        <w:rPr>
          <w:rFonts w:ascii="Times New Roman" w:hAnsi="Times New Roman" w:cs="Times New Roman"/>
          <w:sz w:val="28"/>
          <w:szCs w:val="28"/>
          <w:lang w:eastAsia="uk-UA"/>
        </w:rPr>
        <w:t>- попередження та профілактику негативних явищ у підлітковому середовищі, зниження рівня криміналізації серед дітей;</w:t>
      </w:r>
    </w:p>
    <w:p w14:paraId="109421E3" w14:textId="77777777" w:rsidR="001339A0" w:rsidRPr="00B26622" w:rsidRDefault="001339A0" w:rsidP="00BA3D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22">
        <w:rPr>
          <w:rFonts w:ascii="Times New Roman" w:hAnsi="Times New Roman" w:cs="Times New Roman"/>
          <w:sz w:val="28"/>
          <w:szCs w:val="28"/>
          <w:lang w:eastAsia="uk-UA"/>
        </w:rPr>
        <w:t xml:space="preserve"> - проведення різноманітних </w:t>
      </w:r>
      <w:proofErr w:type="spellStart"/>
      <w:r w:rsidRPr="00B26622">
        <w:rPr>
          <w:rFonts w:ascii="Times New Roman" w:hAnsi="Times New Roman" w:cs="Times New Roman"/>
          <w:sz w:val="28"/>
          <w:szCs w:val="28"/>
          <w:lang w:eastAsia="uk-UA"/>
        </w:rPr>
        <w:t>освітньо</w:t>
      </w:r>
      <w:proofErr w:type="spellEnd"/>
      <w:r w:rsidRPr="00B26622">
        <w:rPr>
          <w:rFonts w:ascii="Times New Roman" w:hAnsi="Times New Roman" w:cs="Times New Roman"/>
          <w:sz w:val="28"/>
          <w:szCs w:val="28"/>
          <w:lang w:eastAsia="uk-UA"/>
        </w:rPr>
        <w:t>-виховних, інформаційних та р</w:t>
      </w:r>
      <w:r w:rsidR="00833EDA" w:rsidRPr="00B26622">
        <w:rPr>
          <w:rFonts w:ascii="Times New Roman" w:hAnsi="Times New Roman" w:cs="Times New Roman"/>
          <w:sz w:val="28"/>
          <w:szCs w:val="28"/>
          <w:lang w:eastAsia="uk-UA"/>
        </w:rPr>
        <w:t>озважальних заходів для дітей</w:t>
      </w:r>
      <w:r w:rsidRPr="00B26622">
        <w:rPr>
          <w:rFonts w:ascii="Times New Roman" w:hAnsi="Times New Roman" w:cs="Times New Roman"/>
          <w:sz w:val="28"/>
          <w:szCs w:val="28"/>
        </w:rPr>
        <w:t>.</w:t>
      </w:r>
    </w:p>
    <w:p w14:paraId="1DE4A954" w14:textId="77777777" w:rsidR="00D25A78" w:rsidRPr="00B26622" w:rsidRDefault="00BA3D0D" w:rsidP="00F70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622">
        <w:rPr>
          <w:rFonts w:ascii="Times New Roman" w:hAnsi="Times New Roman" w:cs="Times New Roman"/>
          <w:sz w:val="28"/>
          <w:szCs w:val="28"/>
        </w:rPr>
        <w:t xml:space="preserve">- налагодження </w:t>
      </w:r>
      <w:r w:rsidR="001339A0" w:rsidRPr="00B26622">
        <w:rPr>
          <w:rFonts w:ascii="Times New Roman" w:hAnsi="Times New Roman" w:cs="Times New Roman"/>
          <w:sz w:val="28"/>
          <w:szCs w:val="28"/>
        </w:rPr>
        <w:t xml:space="preserve"> співпраці з громадськими та благодійними організаціями,</w:t>
      </w:r>
      <w:r w:rsidR="00AF4E50" w:rsidRPr="00B26622">
        <w:rPr>
          <w:rFonts w:ascii="Times New Roman" w:hAnsi="Times New Roman" w:cs="Times New Roman"/>
          <w:sz w:val="28"/>
          <w:szCs w:val="28"/>
        </w:rPr>
        <w:t xml:space="preserve"> що працюють в інтересах дітей.</w:t>
      </w:r>
    </w:p>
    <w:p w14:paraId="54238595" w14:textId="50618646" w:rsidR="00BD359A" w:rsidRDefault="00BD359A" w:rsidP="00F700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48691767" w14:textId="02B39A72" w:rsidR="00332BFB" w:rsidRDefault="00332BFB" w:rsidP="00F700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14:paraId="6840C744" w14:textId="1F69D9E6" w:rsidR="00F70017" w:rsidRPr="00B26622" w:rsidRDefault="00341354" w:rsidP="00F700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2662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6. Перелік заходів, обсяги та джерела фінансування Програми</w:t>
      </w:r>
    </w:p>
    <w:tbl>
      <w:tblPr>
        <w:tblStyle w:val="af2"/>
        <w:tblpPr w:leftFromText="180" w:rightFromText="180" w:vertAnchor="text" w:tblpX="-244" w:tblpY="1"/>
        <w:tblOverlap w:val="never"/>
        <w:tblW w:w="10250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851"/>
        <w:gridCol w:w="850"/>
        <w:gridCol w:w="856"/>
        <w:gridCol w:w="2482"/>
      </w:tblGrid>
      <w:tr w:rsidR="00341354" w:rsidRPr="00B26622" w14:paraId="0042D88A" w14:textId="77777777" w:rsidTr="00332BFB">
        <w:trPr>
          <w:trHeight w:val="645"/>
        </w:trPr>
        <w:tc>
          <w:tcPr>
            <w:tcW w:w="534" w:type="dxa"/>
            <w:vMerge w:val="restart"/>
            <w:hideMark/>
          </w:tcPr>
          <w:p w14:paraId="18296E0C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693" w:type="dxa"/>
            <w:vMerge w:val="restart"/>
            <w:hideMark/>
          </w:tcPr>
          <w:p w14:paraId="086F7CE2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1984" w:type="dxa"/>
            <w:vMerge w:val="restart"/>
            <w:hideMark/>
          </w:tcPr>
          <w:p w14:paraId="38169842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Виконавець</w:t>
            </w:r>
          </w:p>
        </w:tc>
        <w:tc>
          <w:tcPr>
            <w:tcW w:w="2557" w:type="dxa"/>
            <w:gridSpan w:val="3"/>
            <w:hideMark/>
          </w:tcPr>
          <w:p w14:paraId="55DBF19E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Орієнтовані обсяги фінансування з міського бюджету (тис. грн)</w:t>
            </w:r>
          </w:p>
        </w:tc>
        <w:tc>
          <w:tcPr>
            <w:tcW w:w="2482" w:type="dxa"/>
            <w:vMerge w:val="restart"/>
            <w:hideMark/>
          </w:tcPr>
          <w:p w14:paraId="71D12BD6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Очікувані результати</w:t>
            </w:r>
          </w:p>
          <w:p w14:paraId="008BB119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15C568" w14:textId="77777777" w:rsidR="00341354" w:rsidRPr="00B26622" w:rsidRDefault="00341354" w:rsidP="00F7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B26622" w14:paraId="53A88A46" w14:textId="77777777" w:rsidTr="00332BFB">
        <w:trPr>
          <w:trHeight w:val="451"/>
        </w:trPr>
        <w:tc>
          <w:tcPr>
            <w:tcW w:w="534" w:type="dxa"/>
            <w:vMerge/>
            <w:hideMark/>
          </w:tcPr>
          <w:p w14:paraId="1F79D620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14:paraId="20185D5C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hideMark/>
          </w:tcPr>
          <w:p w14:paraId="61C266D4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57" w:type="dxa"/>
            <w:gridSpan w:val="3"/>
            <w:hideMark/>
          </w:tcPr>
          <w:p w14:paraId="79EFB162" w14:textId="77777777" w:rsidR="00341354" w:rsidRPr="00B26622" w:rsidRDefault="00341354" w:rsidP="00F70017">
            <w:pPr>
              <w:spacing w:before="30" w:after="30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 т. ч. по роках:</w:t>
            </w:r>
          </w:p>
        </w:tc>
        <w:tc>
          <w:tcPr>
            <w:tcW w:w="2482" w:type="dxa"/>
            <w:vMerge/>
            <w:hideMark/>
          </w:tcPr>
          <w:p w14:paraId="7B75075E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B26622" w14:paraId="53723896" w14:textId="77777777" w:rsidTr="00332BFB">
        <w:trPr>
          <w:trHeight w:val="465"/>
        </w:trPr>
        <w:tc>
          <w:tcPr>
            <w:tcW w:w="534" w:type="dxa"/>
            <w:vMerge/>
            <w:hideMark/>
          </w:tcPr>
          <w:p w14:paraId="03CD7347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14:paraId="7BCC2815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vMerge/>
            <w:hideMark/>
          </w:tcPr>
          <w:p w14:paraId="622A9DCB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hideMark/>
          </w:tcPr>
          <w:p w14:paraId="17F471CE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50" w:type="dxa"/>
            <w:hideMark/>
          </w:tcPr>
          <w:p w14:paraId="17BEA562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56" w:type="dxa"/>
            <w:hideMark/>
          </w:tcPr>
          <w:p w14:paraId="07DB6743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2482" w:type="dxa"/>
            <w:vMerge/>
            <w:hideMark/>
          </w:tcPr>
          <w:p w14:paraId="071533D5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C32D69" w14:paraId="31A3A48F" w14:textId="77777777" w:rsidTr="00332BFB">
        <w:trPr>
          <w:trHeight w:val="150"/>
        </w:trPr>
        <w:tc>
          <w:tcPr>
            <w:tcW w:w="534" w:type="dxa"/>
            <w:hideMark/>
          </w:tcPr>
          <w:p w14:paraId="5FF1B3E6" w14:textId="77777777" w:rsidR="00341354" w:rsidRPr="00C32D69" w:rsidRDefault="00341354" w:rsidP="00F70017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hideMark/>
          </w:tcPr>
          <w:p w14:paraId="568F5D7D" w14:textId="77777777" w:rsidR="00341354" w:rsidRPr="00C32D69" w:rsidRDefault="00341354" w:rsidP="00F70017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hideMark/>
          </w:tcPr>
          <w:p w14:paraId="55026391" w14:textId="77777777" w:rsidR="00341354" w:rsidRPr="00C32D69" w:rsidRDefault="00341354" w:rsidP="00F70017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hideMark/>
          </w:tcPr>
          <w:p w14:paraId="57B2A5BD" w14:textId="77777777" w:rsidR="00341354" w:rsidRPr="00C32D69" w:rsidRDefault="00341354" w:rsidP="00F70017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hideMark/>
          </w:tcPr>
          <w:p w14:paraId="7B8D2B5C" w14:textId="77777777" w:rsidR="00341354" w:rsidRPr="00C32D69" w:rsidRDefault="00341354" w:rsidP="00F70017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6" w:type="dxa"/>
            <w:hideMark/>
          </w:tcPr>
          <w:p w14:paraId="71C5513E" w14:textId="77777777" w:rsidR="00341354" w:rsidRPr="00C32D69" w:rsidRDefault="00341354" w:rsidP="00F70017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2" w:type="dxa"/>
            <w:hideMark/>
          </w:tcPr>
          <w:p w14:paraId="39CABC39" w14:textId="77777777" w:rsidR="00341354" w:rsidRPr="00C32D69" w:rsidRDefault="00341354" w:rsidP="00F70017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341354" w:rsidRPr="00B26622" w14:paraId="0FDE56C0" w14:textId="77777777" w:rsidTr="00332BFB">
        <w:trPr>
          <w:trHeight w:val="2647"/>
        </w:trPr>
        <w:tc>
          <w:tcPr>
            <w:tcW w:w="534" w:type="dxa"/>
            <w:hideMark/>
          </w:tcPr>
          <w:p w14:paraId="6DECD139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  <w:p w14:paraId="3123584A" w14:textId="77777777" w:rsidR="00341354" w:rsidRPr="00B26622" w:rsidRDefault="00341354" w:rsidP="00F7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3FEEDF8" w14:textId="77777777" w:rsidR="00341354" w:rsidRPr="00B26622" w:rsidRDefault="00341354" w:rsidP="00F7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5FC09D3" w14:textId="77777777" w:rsidR="00341354" w:rsidRPr="00B26622" w:rsidRDefault="00341354" w:rsidP="00F7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11CF79" w14:textId="77777777" w:rsidR="00341354" w:rsidRPr="00B26622" w:rsidRDefault="00341354" w:rsidP="00F7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3513D68" w14:textId="77777777" w:rsidR="00341354" w:rsidRPr="00B26622" w:rsidRDefault="00341354" w:rsidP="00F700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14:paraId="3EADA090" w14:textId="77777777" w:rsidR="00341354" w:rsidRPr="00B26622" w:rsidRDefault="002E5CC5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своєчасн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ого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виявлення та облік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сімей з дітьми, які перебувають в складних життєвих</w:t>
            </w:r>
          </w:p>
          <w:p w14:paraId="25F58FBA" w14:textId="63F530E4" w:rsidR="00332BFB" w:rsidRPr="00B26622" w:rsidRDefault="00341354" w:rsidP="00332BF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обставинах, проведення оцінки потреб сімей та дітей, надання їм соціальних послуг</w:t>
            </w:r>
          </w:p>
        </w:tc>
        <w:tc>
          <w:tcPr>
            <w:tcW w:w="1984" w:type="dxa"/>
            <w:hideMark/>
          </w:tcPr>
          <w:p w14:paraId="58979D1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КЗ «Центр надання соціальних послуг </w:t>
            </w:r>
            <w:proofErr w:type="spellStart"/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Долинської</w:t>
            </w:r>
            <w:proofErr w:type="spellEnd"/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міської ради»</w:t>
            </w:r>
          </w:p>
        </w:tc>
        <w:tc>
          <w:tcPr>
            <w:tcW w:w="851" w:type="dxa"/>
            <w:hideMark/>
          </w:tcPr>
          <w:p w14:paraId="4B73A433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2E6F0E9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hideMark/>
          </w:tcPr>
          <w:p w14:paraId="7590B849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  <w:hideMark/>
          </w:tcPr>
          <w:p w14:paraId="4BFAB02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  <w:hideMark/>
          </w:tcPr>
          <w:p w14:paraId="6B445D5F" w14:textId="66886278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Вирішення проблем сімей з дітьми, надання їм комплексної допомоги, попередження насильства в сім’ї,</w:t>
            </w:r>
            <w:r w:rsidR="00C32D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попередження</w:t>
            </w:r>
          </w:p>
          <w:p w14:paraId="38BEEEDD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жорстокого поводження з дітьми</w:t>
            </w:r>
          </w:p>
        </w:tc>
      </w:tr>
      <w:tr w:rsidR="00C32D69" w:rsidRPr="00C32D69" w14:paraId="03C45E7F" w14:textId="77777777" w:rsidTr="00332BFB">
        <w:trPr>
          <w:trHeight w:val="277"/>
        </w:trPr>
        <w:tc>
          <w:tcPr>
            <w:tcW w:w="534" w:type="dxa"/>
            <w:hideMark/>
          </w:tcPr>
          <w:p w14:paraId="1C0AC6BD" w14:textId="77777777" w:rsidR="00C32D69" w:rsidRPr="00C32D69" w:rsidRDefault="00C32D69" w:rsidP="00C32D69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hideMark/>
          </w:tcPr>
          <w:p w14:paraId="6476FB54" w14:textId="77777777" w:rsidR="00C32D69" w:rsidRPr="00C32D69" w:rsidRDefault="00C32D69" w:rsidP="00C32D69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hideMark/>
          </w:tcPr>
          <w:p w14:paraId="4394A7F9" w14:textId="77777777" w:rsidR="00C32D69" w:rsidRPr="00C32D69" w:rsidRDefault="00C32D69" w:rsidP="00C32D69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hideMark/>
          </w:tcPr>
          <w:p w14:paraId="38FCC8DC" w14:textId="77777777" w:rsidR="00C32D69" w:rsidRPr="00C32D69" w:rsidRDefault="00C32D69" w:rsidP="00C32D69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hideMark/>
          </w:tcPr>
          <w:p w14:paraId="54B26BC0" w14:textId="77777777" w:rsidR="00C32D69" w:rsidRPr="00C32D69" w:rsidRDefault="00C32D69" w:rsidP="00C32D69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6" w:type="dxa"/>
            <w:hideMark/>
          </w:tcPr>
          <w:p w14:paraId="5BDC77B2" w14:textId="77777777" w:rsidR="00C32D69" w:rsidRPr="00C32D69" w:rsidRDefault="00C32D69" w:rsidP="00C32D69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2" w:type="dxa"/>
            <w:hideMark/>
          </w:tcPr>
          <w:p w14:paraId="33E8C46D" w14:textId="77777777" w:rsidR="00C32D69" w:rsidRPr="00C32D69" w:rsidRDefault="00C32D69" w:rsidP="00C32D69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341354" w:rsidRPr="00B26622" w14:paraId="0DC0F5A1" w14:textId="77777777" w:rsidTr="00332BFB">
        <w:trPr>
          <w:trHeight w:val="3345"/>
        </w:trPr>
        <w:tc>
          <w:tcPr>
            <w:tcW w:w="534" w:type="dxa"/>
            <w:vMerge w:val="restart"/>
          </w:tcPr>
          <w:p w14:paraId="5FB2BBA5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2693" w:type="dxa"/>
          </w:tcPr>
          <w:p w14:paraId="66D5961C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проведення </w:t>
            </w:r>
            <w:r w:rsidRPr="00B26622">
              <w:rPr>
                <w:rFonts w:ascii="Times New Roman" w:hAnsi="Times New Roman" w:cs="Times New Roman"/>
                <w:sz w:val="24"/>
                <w:szCs w:val="24"/>
              </w:rPr>
              <w:t>благодійних акцій, святкових заходів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2662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дітей-сиріт, дітей позбавлених батьківського піклування та дітей, що опинилися у складних життєвих обставинах з нагоди відзначення: </w:t>
            </w:r>
          </w:p>
        </w:tc>
        <w:tc>
          <w:tcPr>
            <w:tcW w:w="1984" w:type="dxa"/>
          </w:tcPr>
          <w:p w14:paraId="6090DB38" w14:textId="77777777" w:rsidR="00E815CD" w:rsidRDefault="00341354" w:rsidP="00E815CD">
            <w:pPr>
              <w:spacing w:before="30" w:after="30"/>
              <w:ind w:left="30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Міська рада, Служба у справах дітей, відділ культури, відділ молоді та спорту, КЗ «Центр культури і мистецтв»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 КЗ «Центр надання соціальних послуг </w:t>
            </w:r>
            <w:proofErr w:type="spellStart"/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Долинської</w:t>
            </w:r>
            <w:proofErr w:type="spellEnd"/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AECA2F7" w14:textId="30E51CDB" w:rsidR="00341354" w:rsidRPr="00B26622" w:rsidRDefault="002E5CC5" w:rsidP="00E815CD">
            <w:pPr>
              <w:spacing w:before="30" w:after="30"/>
              <w:ind w:left="30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міської ради»</w:t>
            </w:r>
          </w:p>
        </w:tc>
        <w:tc>
          <w:tcPr>
            <w:tcW w:w="851" w:type="dxa"/>
          </w:tcPr>
          <w:p w14:paraId="53349BB2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850" w:type="dxa"/>
          </w:tcPr>
          <w:p w14:paraId="2445DDD2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25A78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</w:t>
            </w:r>
          </w:p>
        </w:tc>
        <w:tc>
          <w:tcPr>
            <w:tcW w:w="856" w:type="dxa"/>
          </w:tcPr>
          <w:p w14:paraId="275B992F" w14:textId="77777777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</w:t>
            </w:r>
          </w:p>
        </w:tc>
        <w:tc>
          <w:tcPr>
            <w:tcW w:w="2482" w:type="dxa"/>
            <w:vMerge w:val="restart"/>
          </w:tcPr>
          <w:p w14:paraId="00105607" w14:textId="77777777" w:rsidR="00341354" w:rsidRPr="00B26622" w:rsidRDefault="00341354" w:rsidP="00F700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на належному рівні святкових заходів, конференцій, круглих столів, присвячених Дню захисту дітей, Дню знань, Дню усиновлення, Дню Святого Миколая та ін.</w:t>
            </w:r>
          </w:p>
        </w:tc>
      </w:tr>
      <w:tr w:rsidR="00341354" w:rsidRPr="00B26622" w14:paraId="00E726E1" w14:textId="77777777" w:rsidTr="00332BFB">
        <w:trPr>
          <w:trHeight w:val="210"/>
        </w:trPr>
        <w:tc>
          <w:tcPr>
            <w:tcW w:w="534" w:type="dxa"/>
            <w:vMerge/>
          </w:tcPr>
          <w:p w14:paraId="3E9BE5F9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14:paraId="7DD269B3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Великодніх свят</w:t>
            </w:r>
          </w:p>
        </w:tc>
        <w:tc>
          <w:tcPr>
            <w:tcW w:w="1984" w:type="dxa"/>
          </w:tcPr>
          <w:p w14:paraId="0C2DE367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14:paraId="5779A522" w14:textId="13210024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11,25</w:t>
            </w:r>
          </w:p>
        </w:tc>
        <w:tc>
          <w:tcPr>
            <w:tcW w:w="850" w:type="dxa"/>
          </w:tcPr>
          <w:p w14:paraId="70C0E476" w14:textId="19DEEAFC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12,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56" w:type="dxa"/>
          </w:tcPr>
          <w:p w14:paraId="33097E46" w14:textId="58E93098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25A78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D25A78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2" w:type="dxa"/>
            <w:vMerge/>
          </w:tcPr>
          <w:p w14:paraId="0E3E239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B26622" w14:paraId="1FC7ABFD" w14:textId="77777777" w:rsidTr="00332BFB">
        <w:trPr>
          <w:trHeight w:val="225"/>
        </w:trPr>
        <w:tc>
          <w:tcPr>
            <w:tcW w:w="534" w:type="dxa"/>
            <w:vMerge/>
          </w:tcPr>
          <w:p w14:paraId="3ECB37DE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14:paraId="152B06FC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Міжнародного дня захисту прав дітей </w:t>
            </w:r>
          </w:p>
        </w:tc>
        <w:tc>
          <w:tcPr>
            <w:tcW w:w="1984" w:type="dxa"/>
          </w:tcPr>
          <w:p w14:paraId="2EB7AD7E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14:paraId="57877A3D" w14:textId="740F1A59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11,25</w:t>
            </w:r>
          </w:p>
        </w:tc>
        <w:tc>
          <w:tcPr>
            <w:tcW w:w="850" w:type="dxa"/>
          </w:tcPr>
          <w:p w14:paraId="03694A3C" w14:textId="17E99843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D25A78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856" w:type="dxa"/>
          </w:tcPr>
          <w:p w14:paraId="79518BA0" w14:textId="04FA1675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2" w:type="dxa"/>
            <w:vMerge/>
          </w:tcPr>
          <w:p w14:paraId="4866834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B26622" w14:paraId="6B018DCA" w14:textId="77777777" w:rsidTr="00332BFB">
        <w:trPr>
          <w:trHeight w:val="225"/>
        </w:trPr>
        <w:tc>
          <w:tcPr>
            <w:tcW w:w="534" w:type="dxa"/>
            <w:vMerge/>
          </w:tcPr>
          <w:p w14:paraId="4A1DD749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14:paraId="75D8E53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B26622">
              <w:rPr>
                <w:rFonts w:ascii="Times New Roman" w:hAnsi="Times New Roman" w:cs="Times New Roman"/>
                <w:sz w:val="24"/>
                <w:szCs w:val="24"/>
              </w:rPr>
              <w:t xml:space="preserve">Дня знань </w:t>
            </w:r>
          </w:p>
        </w:tc>
        <w:tc>
          <w:tcPr>
            <w:tcW w:w="1984" w:type="dxa"/>
          </w:tcPr>
          <w:p w14:paraId="1CDE0C5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14:paraId="0D8CBA55" w14:textId="0272CE28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11,25</w:t>
            </w:r>
          </w:p>
        </w:tc>
        <w:tc>
          <w:tcPr>
            <w:tcW w:w="850" w:type="dxa"/>
          </w:tcPr>
          <w:p w14:paraId="6AD4F5FD" w14:textId="7782FAF2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,5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6" w:type="dxa"/>
          </w:tcPr>
          <w:p w14:paraId="06EDE413" w14:textId="093C34D0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2" w:type="dxa"/>
            <w:vMerge/>
          </w:tcPr>
          <w:p w14:paraId="6F535570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B26622" w14:paraId="18B5FEA8" w14:textId="77777777" w:rsidTr="00332BFB">
        <w:trPr>
          <w:trHeight w:val="96"/>
        </w:trPr>
        <w:tc>
          <w:tcPr>
            <w:tcW w:w="534" w:type="dxa"/>
            <w:vMerge/>
          </w:tcPr>
          <w:p w14:paraId="35A97200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14:paraId="408727F7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hAnsi="Times New Roman" w:cs="Times New Roman"/>
                <w:sz w:val="24"/>
              </w:rPr>
            </w:pPr>
            <w:r w:rsidRPr="00B26622">
              <w:rPr>
                <w:rFonts w:ascii="Times New Roman" w:hAnsi="Times New Roman" w:cs="Times New Roman"/>
                <w:sz w:val="24"/>
              </w:rPr>
              <w:t>Дня Святого Миколая</w:t>
            </w:r>
          </w:p>
        </w:tc>
        <w:tc>
          <w:tcPr>
            <w:tcW w:w="1984" w:type="dxa"/>
          </w:tcPr>
          <w:p w14:paraId="1C1510E4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14:paraId="6F35AC5A" w14:textId="095B97E5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11,25</w:t>
            </w:r>
          </w:p>
        </w:tc>
        <w:tc>
          <w:tcPr>
            <w:tcW w:w="850" w:type="dxa"/>
          </w:tcPr>
          <w:p w14:paraId="7921FB5E" w14:textId="76E20BBC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,5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6" w:type="dxa"/>
          </w:tcPr>
          <w:p w14:paraId="27B53CF6" w14:textId="65C2CCC7" w:rsidR="00341354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13,7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82" w:type="dxa"/>
            <w:vMerge/>
          </w:tcPr>
          <w:p w14:paraId="6EF06DED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41354" w:rsidRPr="00B26622" w14:paraId="709C3B6F" w14:textId="77777777" w:rsidTr="00E815CD">
        <w:trPr>
          <w:trHeight w:val="2461"/>
        </w:trPr>
        <w:tc>
          <w:tcPr>
            <w:tcW w:w="534" w:type="dxa"/>
          </w:tcPr>
          <w:p w14:paraId="18F739B1" w14:textId="77777777" w:rsidR="00341354" w:rsidRPr="00B26622" w:rsidRDefault="00341354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693" w:type="dxa"/>
          </w:tcPr>
          <w:p w14:paraId="5F6CF9CA" w14:textId="77777777" w:rsidR="00341354" w:rsidRPr="00B26622" w:rsidRDefault="002E5CC5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Здійснення 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 громадськості</w:t>
            </w:r>
          </w:p>
          <w:p w14:paraId="72B7A6F3" w14:textId="77777777" w:rsidR="00341354" w:rsidRPr="00B26622" w:rsidRDefault="00341354" w:rsidP="00332BFB">
            <w:pPr>
              <w:spacing w:before="30" w:after="30"/>
              <w:ind w:left="30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стан дотримання прав дітей, реалізацію державної політики з питань дітей через засоби масової інформації</w:t>
            </w:r>
          </w:p>
        </w:tc>
        <w:tc>
          <w:tcPr>
            <w:tcW w:w="1984" w:type="dxa"/>
          </w:tcPr>
          <w:p w14:paraId="0A8CC00D" w14:textId="77777777" w:rsidR="00341354" w:rsidRPr="00B26622" w:rsidRDefault="00341354" w:rsidP="00F70017">
            <w:pPr>
              <w:spacing w:before="30" w:after="30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Міська рада </w:t>
            </w:r>
          </w:p>
          <w:p w14:paraId="54B06B4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0F10FB69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1989927C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4DC56062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280F786E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748BCBD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інформування громадськості про</w:t>
            </w:r>
          </w:p>
          <w:p w14:paraId="32187DB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дотримання прав дітей, реалізацію державної політики з питань дітей через засоби масової інформації</w:t>
            </w:r>
          </w:p>
        </w:tc>
      </w:tr>
      <w:tr w:rsidR="00341354" w:rsidRPr="00B26622" w14:paraId="51D140BB" w14:textId="77777777" w:rsidTr="00332BFB">
        <w:trPr>
          <w:trHeight w:val="2647"/>
        </w:trPr>
        <w:tc>
          <w:tcPr>
            <w:tcW w:w="534" w:type="dxa"/>
          </w:tcPr>
          <w:p w14:paraId="34A0FC9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693" w:type="dxa"/>
          </w:tcPr>
          <w:p w14:paraId="1F083DCD" w14:textId="77777777" w:rsidR="00341354" w:rsidRPr="00B26622" w:rsidRDefault="00341354" w:rsidP="00332BFB">
            <w:pPr>
              <w:spacing w:before="30" w:after="30"/>
              <w:ind w:left="30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повноти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внесення даних про дітей-сиріт та дітей, позбавлених батьківського піклування, дітей, які опинились у складних життєвих обставинах, і громадян України, які бажають взяти їх на виховання в сім’ю, до єдиної інформаційно-аналітичної системи “Діти” (ЄІАС “Діти”)</w:t>
            </w:r>
          </w:p>
        </w:tc>
        <w:tc>
          <w:tcPr>
            <w:tcW w:w="1984" w:type="dxa"/>
          </w:tcPr>
          <w:p w14:paraId="1A37936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611DA2AA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48F636F6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28A76817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39510356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73F9D0EE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ефективності діяльності органів місцевого самоврядування з питань захисту дитинства, удосконалення статистичного обліку дітей-сиріт та дітей, позбавлених батьківського піклування</w:t>
            </w:r>
          </w:p>
        </w:tc>
      </w:tr>
      <w:tr w:rsidR="00341354" w:rsidRPr="00B26622" w14:paraId="4852E20F" w14:textId="77777777" w:rsidTr="00332BFB">
        <w:trPr>
          <w:trHeight w:val="844"/>
        </w:trPr>
        <w:tc>
          <w:tcPr>
            <w:tcW w:w="534" w:type="dxa"/>
          </w:tcPr>
          <w:p w14:paraId="63AD32F4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2693" w:type="dxa"/>
          </w:tcPr>
          <w:p w14:paraId="425B9158" w14:textId="714222C3" w:rsidR="00341354" w:rsidRPr="00B26622" w:rsidRDefault="002E5CC5" w:rsidP="00332BFB">
            <w:pPr>
              <w:spacing w:before="30" w:after="30"/>
              <w:ind w:left="30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першочергового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влаштування дітей-сиріт та дітей, позбавлених батьківського піклування, в</w:t>
            </w:r>
            <w:r w:rsidR="00332B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сім’ї громадян України, зокрема: </w:t>
            </w:r>
            <w:proofErr w:type="spellStart"/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усиновлювачів</w:t>
            </w:r>
            <w:proofErr w:type="spellEnd"/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під опіку та піклування, у прийомні сім’ї і дитя</w:t>
            </w:r>
            <w:r w:rsidR="002D009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 будинки сімейного типу, інше</w:t>
            </w:r>
          </w:p>
        </w:tc>
        <w:tc>
          <w:tcPr>
            <w:tcW w:w="1984" w:type="dxa"/>
          </w:tcPr>
          <w:p w14:paraId="4DE3BE60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350B47C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0CCEAF5D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702A2A1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1C9ECEF7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13769C32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першочергового влаштування дітей в сім’ї громадян України</w:t>
            </w:r>
          </w:p>
        </w:tc>
      </w:tr>
      <w:tr w:rsidR="00332BFB" w:rsidRPr="00C32D69" w14:paraId="71DDB83F" w14:textId="77777777" w:rsidTr="00043A95">
        <w:trPr>
          <w:trHeight w:val="150"/>
        </w:trPr>
        <w:tc>
          <w:tcPr>
            <w:tcW w:w="534" w:type="dxa"/>
            <w:hideMark/>
          </w:tcPr>
          <w:p w14:paraId="2A3684F9" w14:textId="77777777" w:rsidR="00332BFB" w:rsidRPr="00C32D69" w:rsidRDefault="00332BFB" w:rsidP="00332BFB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hideMark/>
          </w:tcPr>
          <w:p w14:paraId="08981083" w14:textId="77777777" w:rsidR="00332BFB" w:rsidRPr="00C32D69" w:rsidRDefault="00332BFB" w:rsidP="00332BFB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hideMark/>
          </w:tcPr>
          <w:p w14:paraId="4CBE3314" w14:textId="77777777" w:rsidR="00332BFB" w:rsidRPr="00C32D69" w:rsidRDefault="00332BFB" w:rsidP="00332BFB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51" w:type="dxa"/>
            <w:hideMark/>
          </w:tcPr>
          <w:p w14:paraId="37BA56AA" w14:textId="77777777" w:rsidR="00332BFB" w:rsidRPr="00C32D69" w:rsidRDefault="00332BFB" w:rsidP="00332BFB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hideMark/>
          </w:tcPr>
          <w:p w14:paraId="029B8DC8" w14:textId="77777777" w:rsidR="00332BFB" w:rsidRPr="00C32D69" w:rsidRDefault="00332BFB" w:rsidP="00332BFB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6" w:type="dxa"/>
            <w:hideMark/>
          </w:tcPr>
          <w:p w14:paraId="249AD2DA" w14:textId="77777777" w:rsidR="00332BFB" w:rsidRPr="00C32D69" w:rsidRDefault="00332BFB" w:rsidP="00332BFB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482" w:type="dxa"/>
            <w:hideMark/>
          </w:tcPr>
          <w:p w14:paraId="6297BA94" w14:textId="77777777" w:rsidR="00332BFB" w:rsidRPr="00C32D69" w:rsidRDefault="00332BFB" w:rsidP="00332BFB">
            <w:pPr>
              <w:ind w:left="28" w:right="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2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</w:tr>
      <w:tr w:rsidR="00341354" w:rsidRPr="00B26622" w14:paraId="3E2E5E02" w14:textId="77777777" w:rsidTr="00332BFB">
        <w:trPr>
          <w:trHeight w:val="2535"/>
        </w:trPr>
        <w:tc>
          <w:tcPr>
            <w:tcW w:w="534" w:type="dxa"/>
          </w:tcPr>
          <w:p w14:paraId="2EB7469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2693" w:type="dxa"/>
          </w:tcPr>
          <w:p w14:paraId="481D0E30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 підбо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кандидатів в усиновителі, опікуни, при</w:t>
            </w:r>
            <w:r w:rsidR="002D009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йомні батьки, батьки-вихователі</w:t>
            </w:r>
          </w:p>
        </w:tc>
        <w:tc>
          <w:tcPr>
            <w:tcW w:w="1984" w:type="dxa"/>
          </w:tcPr>
          <w:p w14:paraId="1DB62BC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70B9E05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25E1015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43FC3673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3DC1B23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4ADDE887" w14:textId="77777777" w:rsidR="00341354" w:rsidRPr="00B26622" w:rsidRDefault="00341354" w:rsidP="00E815CD">
            <w:pPr>
              <w:spacing w:before="30" w:after="30"/>
              <w:ind w:left="30"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Усиновлення дітей-сиріт, дітей, позбавлених батьківського піклування, влаштування під опіку, в прийомні сім’ї, дитячі будинки сімейного типу</w:t>
            </w:r>
          </w:p>
        </w:tc>
      </w:tr>
      <w:tr w:rsidR="00341354" w:rsidRPr="00B26622" w14:paraId="2501BA08" w14:textId="77777777" w:rsidTr="00E815CD">
        <w:trPr>
          <w:trHeight w:val="2401"/>
        </w:trPr>
        <w:tc>
          <w:tcPr>
            <w:tcW w:w="534" w:type="dxa"/>
          </w:tcPr>
          <w:p w14:paraId="13D939D6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2693" w:type="dxa"/>
          </w:tcPr>
          <w:p w14:paraId="0F8C88AF" w14:textId="485D2A51" w:rsidR="00341354" w:rsidRPr="00B26622" w:rsidRDefault="002E5CC5" w:rsidP="008B3476">
            <w:pPr>
              <w:spacing w:before="30" w:after="30"/>
              <w:ind w:left="30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Влаштування 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дітей-сиріт,</w:t>
            </w:r>
            <w:r w:rsidR="00332B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дітей</w:t>
            </w:r>
            <w:r w:rsidR="00332B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позбавлених батьківського піклування, в сім’ї опікунів, піклувальників, створ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прийомні сім’ї</w:t>
            </w:r>
            <w:r w:rsidR="002D009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дитячі будинки сімейного типу</w:t>
            </w:r>
          </w:p>
        </w:tc>
        <w:tc>
          <w:tcPr>
            <w:tcW w:w="1984" w:type="dxa"/>
          </w:tcPr>
          <w:p w14:paraId="1D644F0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2C39AFBE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3C17D5D4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7972FCA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4B52ABC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3D95559A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сімейних форм виховання та влаштування у них дітей</w:t>
            </w:r>
          </w:p>
        </w:tc>
      </w:tr>
      <w:tr w:rsidR="00341354" w:rsidRPr="00B26622" w14:paraId="43A2B556" w14:textId="77777777" w:rsidTr="00332BFB">
        <w:trPr>
          <w:trHeight w:val="1451"/>
        </w:trPr>
        <w:tc>
          <w:tcPr>
            <w:tcW w:w="534" w:type="dxa"/>
          </w:tcPr>
          <w:p w14:paraId="4E4A8A84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2693" w:type="dxa"/>
          </w:tcPr>
          <w:p w14:paraId="1CB0B9F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Інформування громадськості про послугу з патронату та пошук кан</w:t>
            </w:r>
            <w:r w:rsidR="002D009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дидатів у патронатні вихователі</w:t>
            </w:r>
          </w:p>
        </w:tc>
        <w:tc>
          <w:tcPr>
            <w:tcW w:w="1984" w:type="dxa"/>
          </w:tcPr>
          <w:p w14:paraId="42DB855C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7A97F69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32DB9C0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2DFC9F2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4F72EF11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074A2CB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послуг з патронату</w:t>
            </w:r>
          </w:p>
        </w:tc>
      </w:tr>
      <w:tr w:rsidR="00341354" w:rsidRPr="00B26622" w14:paraId="261F70E8" w14:textId="77777777" w:rsidTr="00E815CD">
        <w:trPr>
          <w:trHeight w:val="1778"/>
        </w:trPr>
        <w:tc>
          <w:tcPr>
            <w:tcW w:w="534" w:type="dxa"/>
          </w:tcPr>
          <w:p w14:paraId="54136EF2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2693" w:type="dxa"/>
          </w:tcPr>
          <w:p w14:paraId="0894176E" w14:textId="77777777" w:rsidR="00341354" w:rsidRPr="00B26622" w:rsidRDefault="00341354" w:rsidP="00E815CD">
            <w:pPr>
              <w:spacing w:before="30" w:after="30"/>
              <w:ind w:left="30" w:right="-24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едення первинного відбо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кандидатів у патронатні вихователі, забезпеч</w:t>
            </w:r>
            <w:r w:rsidR="002E5CC5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проведення навчань для</w:t>
            </w:r>
            <w:r w:rsidR="002D009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30617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кандидатів у патронатні вихователі</w:t>
            </w:r>
          </w:p>
        </w:tc>
        <w:tc>
          <w:tcPr>
            <w:tcW w:w="1984" w:type="dxa"/>
          </w:tcPr>
          <w:p w14:paraId="34537E73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0226D10E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262EC04F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6A944F58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56B4E019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740605F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патронатних сімей</w:t>
            </w:r>
          </w:p>
        </w:tc>
      </w:tr>
      <w:tr w:rsidR="00341354" w:rsidRPr="00B26622" w14:paraId="46B6F6A5" w14:textId="77777777" w:rsidTr="00332BFB">
        <w:trPr>
          <w:trHeight w:val="2241"/>
        </w:trPr>
        <w:tc>
          <w:tcPr>
            <w:tcW w:w="534" w:type="dxa"/>
          </w:tcPr>
          <w:p w14:paraId="1F3B3326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2693" w:type="dxa"/>
          </w:tcPr>
          <w:p w14:paraId="3D25FB7E" w14:textId="77777777" w:rsidR="00341354" w:rsidRPr="00B26622" w:rsidRDefault="002E5CC5" w:rsidP="00332BFB">
            <w:pPr>
              <w:spacing w:before="30" w:after="30"/>
              <w:ind w:left="30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ення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</w:t>
            </w: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="00341354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своєчасного взяття дітей-сиріт, дітей, позбавлених батьківського піклування, осіб </w:t>
            </w:r>
            <w:r w:rsidR="002D009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їх числа  на квартирний облік</w:t>
            </w:r>
          </w:p>
        </w:tc>
        <w:tc>
          <w:tcPr>
            <w:tcW w:w="1984" w:type="dxa"/>
          </w:tcPr>
          <w:p w14:paraId="752DDD92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7B9A313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  <w:p w14:paraId="655EB22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14:paraId="7CE5F575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56" w:type="dxa"/>
          </w:tcPr>
          <w:p w14:paraId="1D06818B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2482" w:type="dxa"/>
          </w:tcPr>
          <w:p w14:paraId="1DA464AD" w14:textId="77777777" w:rsidR="00341354" w:rsidRPr="00B26622" w:rsidRDefault="00341354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Взяття дітей-сиріт, дітей, позбавлених батьківського піклування, осіб з їх числа на квартирний облік</w:t>
            </w:r>
          </w:p>
        </w:tc>
      </w:tr>
      <w:tr w:rsidR="00D25A78" w:rsidRPr="00B26622" w14:paraId="365B485B" w14:textId="77777777" w:rsidTr="00332BFB">
        <w:trPr>
          <w:trHeight w:val="2201"/>
        </w:trPr>
        <w:tc>
          <w:tcPr>
            <w:tcW w:w="534" w:type="dxa"/>
          </w:tcPr>
          <w:p w14:paraId="742101D0" w14:textId="77777777" w:rsidR="00D25A78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2693" w:type="dxa"/>
          </w:tcPr>
          <w:p w14:paraId="314F7BA7" w14:textId="77777777" w:rsidR="00D25A78" w:rsidRPr="00B26622" w:rsidRDefault="00D25A78" w:rsidP="008B3476">
            <w:pPr>
              <w:spacing w:before="30" w:after="30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виготовлення та розповсюдження інформаційних плакатів, календарів, буклетів з питань </w:t>
            </w:r>
            <w:r w:rsidR="00C334CC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 прав та інтересів дітей</w:t>
            </w:r>
          </w:p>
        </w:tc>
        <w:tc>
          <w:tcPr>
            <w:tcW w:w="1984" w:type="dxa"/>
          </w:tcPr>
          <w:p w14:paraId="51478F82" w14:textId="77777777" w:rsidR="00D25A78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41593FE6" w14:textId="77777777" w:rsidR="00D25A78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850" w:type="dxa"/>
          </w:tcPr>
          <w:p w14:paraId="17F533F2" w14:textId="77777777" w:rsidR="00D25A78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3,00</w:t>
            </w:r>
          </w:p>
        </w:tc>
        <w:tc>
          <w:tcPr>
            <w:tcW w:w="856" w:type="dxa"/>
          </w:tcPr>
          <w:p w14:paraId="34D69924" w14:textId="77777777" w:rsidR="00D25A78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4,00</w:t>
            </w:r>
          </w:p>
        </w:tc>
        <w:tc>
          <w:tcPr>
            <w:tcW w:w="2482" w:type="dxa"/>
          </w:tcPr>
          <w:p w14:paraId="27BDC5D5" w14:textId="77777777" w:rsidR="00D25A78" w:rsidRPr="00B26622" w:rsidRDefault="00D25A78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якісної інформаційної кампанії з питань захисту прав дітей</w:t>
            </w:r>
          </w:p>
        </w:tc>
      </w:tr>
      <w:tr w:rsidR="00A336C5" w:rsidRPr="00B26622" w14:paraId="54912D0B" w14:textId="77777777" w:rsidTr="00E815CD">
        <w:trPr>
          <w:trHeight w:val="756"/>
        </w:trPr>
        <w:tc>
          <w:tcPr>
            <w:tcW w:w="534" w:type="dxa"/>
          </w:tcPr>
          <w:p w14:paraId="66F3ABF0" w14:textId="77777777" w:rsidR="00A336C5" w:rsidRPr="00B26622" w:rsidRDefault="00A336C5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2693" w:type="dxa"/>
          </w:tcPr>
          <w:p w14:paraId="2D181112" w14:textId="77777777" w:rsidR="00A336C5" w:rsidRPr="00B26622" w:rsidRDefault="0033204A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530C29"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новлення матеріально-технічної бази</w:t>
            </w:r>
          </w:p>
        </w:tc>
        <w:tc>
          <w:tcPr>
            <w:tcW w:w="1984" w:type="dxa"/>
          </w:tcPr>
          <w:p w14:paraId="0F53B52F" w14:textId="77777777" w:rsidR="00A336C5" w:rsidRPr="00B26622" w:rsidRDefault="00A336C5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Служба у справах дітей</w:t>
            </w:r>
          </w:p>
        </w:tc>
        <w:tc>
          <w:tcPr>
            <w:tcW w:w="851" w:type="dxa"/>
          </w:tcPr>
          <w:p w14:paraId="195A9728" w14:textId="77777777" w:rsidR="00A336C5" w:rsidRPr="00B26622" w:rsidRDefault="00530C29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20,00</w:t>
            </w:r>
          </w:p>
        </w:tc>
        <w:tc>
          <w:tcPr>
            <w:tcW w:w="850" w:type="dxa"/>
          </w:tcPr>
          <w:p w14:paraId="43658D28" w14:textId="77777777" w:rsidR="00A336C5" w:rsidRPr="00B26622" w:rsidRDefault="00530C29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856" w:type="dxa"/>
          </w:tcPr>
          <w:p w14:paraId="29E51724" w14:textId="77777777" w:rsidR="00A336C5" w:rsidRPr="00B26622" w:rsidRDefault="00530C29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2482" w:type="dxa"/>
          </w:tcPr>
          <w:p w14:paraId="54B59139" w14:textId="77777777" w:rsidR="00A336C5" w:rsidRPr="00B26622" w:rsidRDefault="00A336C5" w:rsidP="00F70017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0017" w:rsidRPr="00B26622" w14:paraId="5BB9B8AB" w14:textId="77777777" w:rsidTr="00332BFB">
        <w:trPr>
          <w:trHeight w:val="270"/>
        </w:trPr>
        <w:tc>
          <w:tcPr>
            <w:tcW w:w="3227" w:type="dxa"/>
            <w:gridSpan w:val="2"/>
          </w:tcPr>
          <w:p w14:paraId="6079EA11" w14:textId="77777777" w:rsidR="00F70017" w:rsidRPr="00B26622" w:rsidRDefault="00F70017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Всього по роках:</w:t>
            </w:r>
          </w:p>
        </w:tc>
        <w:tc>
          <w:tcPr>
            <w:tcW w:w="1984" w:type="dxa"/>
          </w:tcPr>
          <w:p w14:paraId="40157DAB" w14:textId="77777777" w:rsidR="00F70017" w:rsidRPr="00B26622" w:rsidRDefault="00F70017" w:rsidP="00F70017">
            <w:pPr>
              <w:spacing w:before="30" w:after="30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14:paraId="1382EDC1" w14:textId="77777777" w:rsidR="00F70017" w:rsidRPr="00B26622" w:rsidRDefault="00F70017" w:rsidP="00F70017">
            <w:pPr>
              <w:spacing w:before="30" w:after="30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68,00</w:t>
            </w:r>
          </w:p>
        </w:tc>
        <w:tc>
          <w:tcPr>
            <w:tcW w:w="850" w:type="dxa"/>
          </w:tcPr>
          <w:p w14:paraId="20E7B66B" w14:textId="77777777" w:rsidR="00F70017" w:rsidRPr="00B26622" w:rsidRDefault="00F70017" w:rsidP="00F70017">
            <w:pPr>
              <w:spacing w:before="30" w:after="30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58,00</w:t>
            </w:r>
          </w:p>
        </w:tc>
        <w:tc>
          <w:tcPr>
            <w:tcW w:w="856" w:type="dxa"/>
          </w:tcPr>
          <w:p w14:paraId="744DEE46" w14:textId="77777777" w:rsidR="00F70017" w:rsidRPr="00B26622" w:rsidRDefault="00F70017" w:rsidP="00F70017">
            <w:pPr>
              <w:spacing w:before="30" w:after="30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64,00</w:t>
            </w:r>
          </w:p>
        </w:tc>
        <w:tc>
          <w:tcPr>
            <w:tcW w:w="2482" w:type="dxa"/>
          </w:tcPr>
          <w:p w14:paraId="6CBAF79A" w14:textId="77777777" w:rsidR="00F70017" w:rsidRPr="00B26622" w:rsidRDefault="00F70017" w:rsidP="00F70017">
            <w:pPr>
              <w:spacing w:before="30" w:after="30"/>
              <w:ind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F70017" w:rsidRPr="00B26622" w14:paraId="5FCE648D" w14:textId="77777777" w:rsidTr="00332BFB">
        <w:trPr>
          <w:trHeight w:val="241"/>
        </w:trPr>
        <w:tc>
          <w:tcPr>
            <w:tcW w:w="3227" w:type="dxa"/>
            <w:gridSpan w:val="2"/>
          </w:tcPr>
          <w:p w14:paraId="7EEE5D58" w14:textId="24DE4F30" w:rsidR="00F70017" w:rsidRPr="00B26622" w:rsidRDefault="00F70017" w:rsidP="00F70017">
            <w:pPr>
              <w:spacing w:before="30" w:after="30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Всього по </w:t>
            </w:r>
            <w:r w:rsidR="0033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рограмі:</w:t>
            </w:r>
          </w:p>
        </w:tc>
        <w:tc>
          <w:tcPr>
            <w:tcW w:w="7023" w:type="dxa"/>
            <w:gridSpan w:val="5"/>
          </w:tcPr>
          <w:p w14:paraId="19800862" w14:textId="77777777" w:rsidR="00F70017" w:rsidRPr="00B26622" w:rsidRDefault="00F70017" w:rsidP="00F70017">
            <w:pPr>
              <w:spacing w:before="30" w:after="30"/>
              <w:ind w:left="30" w:right="30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2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190,0</w:t>
            </w:r>
          </w:p>
        </w:tc>
      </w:tr>
    </w:tbl>
    <w:p w14:paraId="39ABE667" w14:textId="25DDBB2E" w:rsidR="00833EDA" w:rsidRDefault="00833EDA" w:rsidP="008B3476">
      <w:pPr>
        <w:rPr>
          <w:rFonts w:ascii="Times New Roman" w:hAnsi="Times New Roman" w:cs="Times New Roman"/>
          <w:sz w:val="2"/>
          <w:szCs w:val="2"/>
        </w:rPr>
      </w:pPr>
    </w:p>
    <w:p w14:paraId="4662987F" w14:textId="4F81103C" w:rsidR="00E815CD" w:rsidRDefault="00E815CD" w:rsidP="00E815CD">
      <w:pPr>
        <w:rPr>
          <w:rFonts w:ascii="Times New Roman" w:hAnsi="Times New Roman" w:cs="Times New Roman"/>
          <w:sz w:val="2"/>
          <w:szCs w:val="2"/>
        </w:rPr>
      </w:pPr>
    </w:p>
    <w:p w14:paraId="2558AE4E" w14:textId="5623BE60" w:rsidR="00E815CD" w:rsidRPr="00E815CD" w:rsidRDefault="00E815CD" w:rsidP="00E815CD">
      <w:pPr>
        <w:tabs>
          <w:tab w:val="left" w:pos="900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sectPr w:rsidR="00E815CD" w:rsidRPr="00E815CD" w:rsidSect="00E815CD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052BA" w14:textId="77777777" w:rsidR="00816879" w:rsidRDefault="00816879" w:rsidP="006E1111">
      <w:pPr>
        <w:spacing w:after="0" w:line="240" w:lineRule="auto"/>
      </w:pPr>
      <w:r>
        <w:separator/>
      </w:r>
    </w:p>
  </w:endnote>
  <w:endnote w:type="continuationSeparator" w:id="0">
    <w:p w14:paraId="72CEF404" w14:textId="77777777" w:rsidR="00816879" w:rsidRDefault="00816879" w:rsidP="006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Light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D1CC" w14:textId="77777777" w:rsidR="00816879" w:rsidRDefault="00816879" w:rsidP="006E1111">
      <w:pPr>
        <w:spacing w:after="0" w:line="240" w:lineRule="auto"/>
      </w:pPr>
      <w:r>
        <w:separator/>
      </w:r>
    </w:p>
  </w:footnote>
  <w:footnote w:type="continuationSeparator" w:id="0">
    <w:p w14:paraId="114F710D" w14:textId="77777777" w:rsidR="00816879" w:rsidRDefault="00816879" w:rsidP="006E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9760"/>
      <w:docPartObj>
        <w:docPartGallery w:val="Page Numbers (Top of Page)"/>
        <w:docPartUnique/>
      </w:docPartObj>
    </w:sdtPr>
    <w:sdtEndPr/>
    <w:sdtContent>
      <w:p w14:paraId="3760E623" w14:textId="083350DB" w:rsidR="00E815CD" w:rsidRDefault="00E815CD" w:rsidP="00E815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EA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B9B"/>
    <w:multiLevelType w:val="hybridMultilevel"/>
    <w:tmpl w:val="4E883AC2"/>
    <w:lvl w:ilvl="0" w:tplc="5008C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5367"/>
    <w:multiLevelType w:val="hybridMultilevel"/>
    <w:tmpl w:val="CDA03158"/>
    <w:lvl w:ilvl="0" w:tplc="61F46C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F0E7E"/>
    <w:multiLevelType w:val="multilevel"/>
    <w:tmpl w:val="564E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03B89"/>
    <w:multiLevelType w:val="hybridMultilevel"/>
    <w:tmpl w:val="E2600A70"/>
    <w:lvl w:ilvl="0" w:tplc="7C425712">
      <w:start w:val="202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2841FE2"/>
    <w:multiLevelType w:val="multilevel"/>
    <w:tmpl w:val="8B92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70E95"/>
    <w:multiLevelType w:val="multilevel"/>
    <w:tmpl w:val="16CCE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F508B"/>
    <w:multiLevelType w:val="multilevel"/>
    <w:tmpl w:val="7A02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120723"/>
    <w:multiLevelType w:val="multilevel"/>
    <w:tmpl w:val="F070B8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1310C"/>
    <w:multiLevelType w:val="hybridMultilevel"/>
    <w:tmpl w:val="CAA4972E"/>
    <w:lvl w:ilvl="0" w:tplc="AB5421F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1E"/>
    <w:rsid w:val="00036DC4"/>
    <w:rsid w:val="00047759"/>
    <w:rsid w:val="0006494E"/>
    <w:rsid w:val="0008238E"/>
    <w:rsid w:val="000850AE"/>
    <w:rsid w:val="00106F5F"/>
    <w:rsid w:val="00110AC7"/>
    <w:rsid w:val="001339A0"/>
    <w:rsid w:val="001A32CE"/>
    <w:rsid w:val="002035F9"/>
    <w:rsid w:val="00221D71"/>
    <w:rsid w:val="002475EB"/>
    <w:rsid w:val="0025291E"/>
    <w:rsid w:val="00263D59"/>
    <w:rsid w:val="00270DDC"/>
    <w:rsid w:val="00273499"/>
    <w:rsid w:val="002D0099"/>
    <w:rsid w:val="002E5CC5"/>
    <w:rsid w:val="002F4928"/>
    <w:rsid w:val="0033204A"/>
    <w:rsid w:val="00332BFB"/>
    <w:rsid w:val="00341354"/>
    <w:rsid w:val="00341B26"/>
    <w:rsid w:val="00374ADA"/>
    <w:rsid w:val="003C0A91"/>
    <w:rsid w:val="00477938"/>
    <w:rsid w:val="004A4292"/>
    <w:rsid w:val="005212E1"/>
    <w:rsid w:val="00530C29"/>
    <w:rsid w:val="00533820"/>
    <w:rsid w:val="0054245B"/>
    <w:rsid w:val="005557CC"/>
    <w:rsid w:val="005814E0"/>
    <w:rsid w:val="005A730F"/>
    <w:rsid w:val="005D5CED"/>
    <w:rsid w:val="00612F1F"/>
    <w:rsid w:val="006316BB"/>
    <w:rsid w:val="006543E0"/>
    <w:rsid w:val="00681F7E"/>
    <w:rsid w:val="00682BDD"/>
    <w:rsid w:val="006D3700"/>
    <w:rsid w:val="006D6EBE"/>
    <w:rsid w:val="006E1111"/>
    <w:rsid w:val="006E6D30"/>
    <w:rsid w:val="007152EA"/>
    <w:rsid w:val="007344F9"/>
    <w:rsid w:val="00763BC1"/>
    <w:rsid w:val="00777FC9"/>
    <w:rsid w:val="007F15A3"/>
    <w:rsid w:val="007F29BD"/>
    <w:rsid w:val="00811D1C"/>
    <w:rsid w:val="00816879"/>
    <w:rsid w:val="00833EDA"/>
    <w:rsid w:val="008B3476"/>
    <w:rsid w:val="00921DF0"/>
    <w:rsid w:val="00971CA0"/>
    <w:rsid w:val="0098628D"/>
    <w:rsid w:val="009A36CB"/>
    <w:rsid w:val="00A30617"/>
    <w:rsid w:val="00A30BD1"/>
    <w:rsid w:val="00A336C5"/>
    <w:rsid w:val="00A821EC"/>
    <w:rsid w:val="00A92381"/>
    <w:rsid w:val="00AC4257"/>
    <w:rsid w:val="00AD669B"/>
    <w:rsid w:val="00AF4E50"/>
    <w:rsid w:val="00B04B19"/>
    <w:rsid w:val="00B26622"/>
    <w:rsid w:val="00BA3D0D"/>
    <w:rsid w:val="00BD359A"/>
    <w:rsid w:val="00BD36EF"/>
    <w:rsid w:val="00BE1A52"/>
    <w:rsid w:val="00BF6A14"/>
    <w:rsid w:val="00C32D69"/>
    <w:rsid w:val="00C334CC"/>
    <w:rsid w:val="00CE128E"/>
    <w:rsid w:val="00CE2759"/>
    <w:rsid w:val="00D25A78"/>
    <w:rsid w:val="00D53EEB"/>
    <w:rsid w:val="00D56CFA"/>
    <w:rsid w:val="00DA6FDD"/>
    <w:rsid w:val="00DF3027"/>
    <w:rsid w:val="00E169C6"/>
    <w:rsid w:val="00E455D6"/>
    <w:rsid w:val="00E61A39"/>
    <w:rsid w:val="00E6231E"/>
    <w:rsid w:val="00E815CD"/>
    <w:rsid w:val="00E865F1"/>
    <w:rsid w:val="00E975DF"/>
    <w:rsid w:val="00EC05A2"/>
    <w:rsid w:val="00EE0FCE"/>
    <w:rsid w:val="00EE23B8"/>
    <w:rsid w:val="00F143D9"/>
    <w:rsid w:val="00F5287A"/>
    <w:rsid w:val="00F70017"/>
    <w:rsid w:val="00FE44F0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9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F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F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C0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F49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F49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2F4928"/>
    <w:rPr>
      <w:b/>
      <w:bCs/>
    </w:rPr>
  </w:style>
  <w:style w:type="character" w:styleId="a4">
    <w:name w:val="Hyperlink"/>
    <w:basedOn w:val="a0"/>
    <w:uiPriority w:val="99"/>
    <w:semiHidden/>
    <w:unhideWhenUsed/>
    <w:rsid w:val="002F4928"/>
    <w:rPr>
      <w:color w:val="0000FF"/>
      <w:u w:val="single"/>
    </w:rPr>
  </w:style>
  <w:style w:type="character" w:customStyle="1" w:styleId="nomer">
    <w:name w:val="nomer"/>
    <w:basedOn w:val="a0"/>
    <w:rsid w:val="002F4928"/>
  </w:style>
  <w:style w:type="character" w:customStyle="1" w:styleId="stan">
    <w:name w:val="stan"/>
    <w:basedOn w:val="a0"/>
    <w:rsid w:val="002F4928"/>
  </w:style>
  <w:style w:type="paragraph" w:styleId="a5">
    <w:name w:val="Normal (Web)"/>
    <w:basedOn w:val="a"/>
    <w:uiPriority w:val="99"/>
    <w:semiHidden/>
    <w:unhideWhenUsed/>
    <w:rsid w:val="002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2F4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4928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54245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542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3C0A9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E1111"/>
  </w:style>
  <w:style w:type="paragraph" w:styleId="ad">
    <w:name w:val="footer"/>
    <w:basedOn w:val="a"/>
    <w:link w:val="ae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E1111"/>
  </w:style>
  <w:style w:type="paragraph" w:styleId="af">
    <w:name w:val="Body Text"/>
    <w:basedOn w:val="a"/>
    <w:link w:val="af0"/>
    <w:semiHidden/>
    <w:unhideWhenUsed/>
    <w:rsid w:val="00FF46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FF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FF4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682BDD"/>
    <w:pPr>
      <w:ind w:left="720"/>
      <w:contextualSpacing/>
    </w:pPr>
  </w:style>
  <w:style w:type="table" w:styleId="af2">
    <w:name w:val="Table Grid"/>
    <w:basedOn w:val="a1"/>
    <w:uiPriority w:val="59"/>
    <w:rsid w:val="0034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2F4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2F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C0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F49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2F49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2F4928"/>
    <w:rPr>
      <w:b/>
      <w:bCs/>
    </w:rPr>
  </w:style>
  <w:style w:type="character" w:styleId="a4">
    <w:name w:val="Hyperlink"/>
    <w:basedOn w:val="a0"/>
    <w:uiPriority w:val="99"/>
    <w:semiHidden/>
    <w:unhideWhenUsed/>
    <w:rsid w:val="002F4928"/>
    <w:rPr>
      <w:color w:val="0000FF"/>
      <w:u w:val="single"/>
    </w:rPr>
  </w:style>
  <w:style w:type="character" w:customStyle="1" w:styleId="nomer">
    <w:name w:val="nomer"/>
    <w:basedOn w:val="a0"/>
    <w:rsid w:val="002F4928"/>
  </w:style>
  <w:style w:type="character" w:customStyle="1" w:styleId="stan">
    <w:name w:val="stan"/>
    <w:basedOn w:val="a0"/>
    <w:rsid w:val="002F4928"/>
  </w:style>
  <w:style w:type="paragraph" w:styleId="a5">
    <w:name w:val="Normal (Web)"/>
    <w:basedOn w:val="a"/>
    <w:uiPriority w:val="99"/>
    <w:semiHidden/>
    <w:unhideWhenUsed/>
    <w:rsid w:val="002F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2F49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4928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54245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542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0A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3C0A9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E1111"/>
  </w:style>
  <w:style w:type="paragraph" w:styleId="ad">
    <w:name w:val="footer"/>
    <w:basedOn w:val="a"/>
    <w:link w:val="ae"/>
    <w:uiPriority w:val="99"/>
    <w:unhideWhenUsed/>
    <w:rsid w:val="006E11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E1111"/>
  </w:style>
  <w:style w:type="paragraph" w:styleId="af">
    <w:name w:val="Body Text"/>
    <w:basedOn w:val="a"/>
    <w:link w:val="af0"/>
    <w:semiHidden/>
    <w:unhideWhenUsed/>
    <w:rsid w:val="00FF46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ий текст Знак"/>
    <w:basedOn w:val="a0"/>
    <w:link w:val="af"/>
    <w:semiHidden/>
    <w:rsid w:val="00FF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F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semiHidden/>
    <w:rsid w:val="00FF46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682BDD"/>
    <w:pPr>
      <w:ind w:left="720"/>
      <w:contextualSpacing/>
    </w:pPr>
  </w:style>
  <w:style w:type="table" w:styleId="af2">
    <w:name w:val="Table Grid"/>
    <w:basedOn w:val="a1"/>
    <w:uiPriority w:val="59"/>
    <w:rsid w:val="0034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2282-87BD-42ED-B632-5AFE4BEF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6134</Words>
  <Characters>3497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Dell-user</cp:lastModifiedBy>
  <cp:revision>4</cp:revision>
  <cp:lastPrinted>2021-12-03T12:39:00Z</cp:lastPrinted>
  <dcterms:created xsi:type="dcterms:W3CDTF">2021-12-14T08:37:00Z</dcterms:created>
  <dcterms:modified xsi:type="dcterms:W3CDTF">2021-12-14T08:38:00Z</dcterms:modified>
</cp:coreProperties>
</file>