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3" w:rsidRDefault="00793D13" w:rsidP="00793D13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793D13" w:rsidRDefault="00793D13" w:rsidP="00793D13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793D13" w:rsidRDefault="00793D13" w:rsidP="00793D1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0B08AB">
        <w:rPr>
          <w:spacing w:val="-1"/>
          <w:sz w:val="24"/>
          <w:szCs w:val="24"/>
          <w:lang w:val="uk-UA"/>
        </w:rPr>
        <w:t>543</w:t>
      </w:r>
    </w:p>
    <w:p w:rsidR="00793D13" w:rsidRDefault="00793D13" w:rsidP="00793D1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0B08AB" w:rsidRPr="000B08AB" w:rsidRDefault="000B08AB" w:rsidP="00793D13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</w:p>
    <w:p w:rsidR="00A30926" w:rsidRPr="00A30926" w:rsidRDefault="00A30926" w:rsidP="005E52DB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 w:rsidRPr="00A30926">
        <w:rPr>
          <w:b/>
          <w:bCs/>
          <w:spacing w:val="-1"/>
          <w:sz w:val="28"/>
          <w:szCs w:val="28"/>
          <w:lang w:val="uk-UA"/>
        </w:rPr>
        <w:t xml:space="preserve">ІНФОРМАЦІЙНА </w:t>
      </w:r>
      <w:r w:rsidR="005E52DB" w:rsidRPr="00A30926">
        <w:rPr>
          <w:b/>
          <w:bCs/>
          <w:spacing w:val="-1"/>
          <w:sz w:val="28"/>
          <w:szCs w:val="28"/>
          <w:lang w:val="uk-UA"/>
        </w:rPr>
        <w:t xml:space="preserve">КАРТКА </w:t>
      </w:r>
    </w:p>
    <w:p w:rsidR="00842DDE" w:rsidRDefault="00A30926" w:rsidP="009E4C5D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 w:rsidR="00E33A76">
        <w:rPr>
          <w:bCs/>
          <w:spacing w:val="-1"/>
          <w:sz w:val="24"/>
          <w:szCs w:val="24"/>
          <w:lang w:val="uk-UA"/>
        </w:rPr>
        <w:t xml:space="preserve"> (</w:t>
      </w:r>
      <w:r w:rsidR="005C7CCA">
        <w:rPr>
          <w:bCs/>
          <w:spacing w:val="-1"/>
          <w:sz w:val="24"/>
          <w:szCs w:val="24"/>
          <w:lang w:val="uk-UA"/>
        </w:rPr>
        <w:t>0003</w:t>
      </w:r>
      <w:r w:rsidR="00AE29FA">
        <w:rPr>
          <w:bCs/>
          <w:spacing w:val="-1"/>
          <w:sz w:val="24"/>
          <w:szCs w:val="24"/>
          <w:lang w:val="uk-UA"/>
        </w:rPr>
        <w:t>8</w:t>
      </w:r>
      <w:r w:rsidR="00E33A76">
        <w:rPr>
          <w:bCs/>
          <w:spacing w:val="-1"/>
          <w:sz w:val="24"/>
          <w:szCs w:val="24"/>
          <w:lang w:val="uk-UA"/>
        </w:rPr>
        <w:t>)</w:t>
      </w:r>
    </w:p>
    <w:p w:rsidR="0082580B" w:rsidRPr="00752541" w:rsidRDefault="0082580B" w:rsidP="0082580B">
      <w:pPr>
        <w:shd w:val="clear" w:color="auto" w:fill="FFFFFF"/>
        <w:rPr>
          <w:bCs/>
          <w:spacing w:val="-1"/>
          <w:sz w:val="16"/>
          <w:szCs w:val="16"/>
          <w:lang w:val="uk-UA"/>
        </w:rPr>
      </w:pPr>
    </w:p>
    <w:p w:rsidR="00023661" w:rsidRPr="00A010DB" w:rsidRDefault="00AE29FA" w:rsidP="00023661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ВИДАЧА ВИТЯГУ З РЕЄСТРУ ТЕРИТОРІАЛЬНОЇ ГРОМАДИ</w:t>
      </w:r>
    </w:p>
    <w:p w:rsidR="0082580B" w:rsidRPr="009E4C5D" w:rsidRDefault="0082580B" w:rsidP="009E4C5D">
      <w:pPr>
        <w:shd w:val="clear" w:color="auto" w:fill="FFFFFF"/>
        <w:rPr>
          <w:b/>
          <w:bCs/>
          <w:color w:val="000000"/>
          <w:spacing w:val="-1"/>
          <w:sz w:val="16"/>
          <w:szCs w:val="16"/>
          <w:lang w:val="uk-UA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3"/>
        <w:gridCol w:w="7086"/>
      </w:tblGrid>
      <w:tr w:rsidR="00C92BAA" w:rsidTr="000B08AB">
        <w:trPr>
          <w:trHeight w:val="3911"/>
        </w:trPr>
        <w:tc>
          <w:tcPr>
            <w:tcW w:w="1417" w:type="pct"/>
          </w:tcPr>
          <w:p w:rsidR="00C92BAA" w:rsidRPr="008D5163" w:rsidRDefault="00C92BAA" w:rsidP="0038501C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 xml:space="preserve">Суб’єкт надання адміністративної </w:t>
            </w:r>
          </w:p>
          <w:p w:rsidR="00C92BAA" w:rsidRPr="008D5163" w:rsidRDefault="00C92BAA" w:rsidP="0038501C">
            <w:pPr>
              <w:ind w:right="36"/>
              <w:rPr>
                <w:b/>
                <w:sz w:val="24"/>
                <w:szCs w:val="24"/>
                <w:lang w:val="uk-UA"/>
              </w:rPr>
            </w:pPr>
            <w:r w:rsidRPr="008D5163">
              <w:rPr>
                <w:b/>
                <w:sz w:val="24"/>
                <w:szCs w:val="24"/>
                <w:lang w:val="uk-UA"/>
              </w:rPr>
              <w:t>послуги</w:t>
            </w:r>
          </w:p>
          <w:p w:rsidR="00C92BAA" w:rsidRPr="00752541" w:rsidRDefault="00C92BAA" w:rsidP="0038501C">
            <w:pPr>
              <w:ind w:right="36"/>
              <w:rPr>
                <w:b/>
                <w:sz w:val="16"/>
                <w:szCs w:val="16"/>
                <w:lang w:val="uk-UA"/>
              </w:rPr>
            </w:pPr>
          </w:p>
          <w:p w:rsidR="00C92BAA" w:rsidRPr="00681AED" w:rsidRDefault="00C92BAA" w:rsidP="0038501C">
            <w:pPr>
              <w:ind w:right="3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Центр надання адміністративних послуг (</w:t>
            </w:r>
            <w:r w:rsidRPr="0054546D">
              <w:rPr>
                <w:b/>
                <w:sz w:val="24"/>
                <w:szCs w:val="24"/>
                <w:lang w:val="uk-UA"/>
              </w:rPr>
              <w:t>найменування, місцезнаходження, режим роботи, телефон, адрес</w:t>
            </w:r>
            <w:r w:rsidR="0001136F">
              <w:rPr>
                <w:b/>
                <w:sz w:val="24"/>
                <w:szCs w:val="24"/>
                <w:lang w:val="uk-UA"/>
              </w:rPr>
              <w:t>а</w:t>
            </w:r>
            <w:r w:rsidRPr="0054546D">
              <w:rPr>
                <w:b/>
                <w:sz w:val="24"/>
                <w:szCs w:val="24"/>
                <w:lang w:val="uk-UA"/>
              </w:rPr>
              <w:t xml:space="preserve"> електронної пошти та </w:t>
            </w:r>
            <w:proofErr w:type="spellStart"/>
            <w:r w:rsidRPr="0054546D">
              <w:rPr>
                <w:b/>
                <w:sz w:val="24"/>
                <w:szCs w:val="24"/>
                <w:lang w:val="uk-UA"/>
              </w:rPr>
              <w:t>вебсайту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)</w:t>
            </w:r>
          </w:p>
          <w:p w:rsidR="00C92BAA" w:rsidRPr="00681AED" w:rsidRDefault="00C92BAA" w:rsidP="00371C8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83" w:type="pct"/>
          </w:tcPr>
          <w:p w:rsidR="00A34B54" w:rsidRPr="0077259A" w:rsidRDefault="00A34B54" w:rsidP="00A3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реєстраційних процедур та оформлення паспортів</w:t>
            </w:r>
          </w:p>
          <w:p w:rsidR="00C92BAA" w:rsidRPr="00A34B54" w:rsidRDefault="00C92BAA" w:rsidP="003D1A0C">
            <w:pPr>
              <w:rPr>
                <w:sz w:val="24"/>
                <w:szCs w:val="24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</w:p>
          <w:p w:rsidR="00C92BAA" w:rsidRPr="00752541" w:rsidRDefault="00C92BAA" w:rsidP="003D1A0C">
            <w:pPr>
              <w:rPr>
                <w:sz w:val="16"/>
                <w:szCs w:val="16"/>
                <w:lang w:val="uk-UA"/>
              </w:rPr>
            </w:pP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надання адміністративних послуг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Долина, вул. Грушевського, 18</w:t>
            </w:r>
          </w:p>
          <w:p w:rsidR="00C92BAA" w:rsidRPr="00371C81" w:rsidRDefault="00C92BAA" w:rsidP="003D1A0C">
            <w:pPr>
              <w:rPr>
                <w:sz w:val="24"/>
                <w:szCs w:val="24"/>
                <w:lang w:val="uk-UA"/>
              </w:rPr>
            </w:pPr>
            <w:r w:rsidRPr="00371C81">
              <w:rPr>
                <w:sz w:val="24"/>
                <w:szCs w:val="24"/>
                <w:lang w:val="uk-UA"/>
              </w:rPr>
              <w:t>Режим роботи:</w:t>
            </w:r>
          </w:p>
          <w:p w:rsidR="00C92BAA" w:rsidRPr="003D0AC9" w:rsidRDefault="00C92BAA" w:rsidP="003D1A0C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понеділок-середа: 0</w:t>
            </w:r>
            <w:r w:rsidR="000D2585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D2585">
              <w:rPr>
                <w:sz w:val="24"/>
                <w:szCs w:val="24"/>
                <w:lang w:val="uk-UA"/>
              </w:rPr>
              <w:t>6:00</w:t>
            </w:r>
          </w:p>
          <w:p w:rsidR="00C92BAA" w:rsidRDefault="00C92BAA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четвер: 0</w:t>
            </w:r>
            <w:r w:rsidR="0001136F"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lang w:val="uk-UA"/>
              </w:rPr>
              <w:t>:00-20:00</w:t>
            </w:r>
          </w:p>
          <w:p w:rsidR="00C92BAA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D2585">
              <w:rPr>
                <w:sz w:val="24"/>
                <w:szCs w:val="24"/>
              </w:rPr>
              <w:t>’</w:t>
            </w:r>
            <w:proofErr w:type="spellStart"/>
            <w:r>
              <w:rPr>
                <w:sz w:val="24"/>
                <w:szCs w:val="24"/>
                <w:lang w:val="uk-UA"/>
              </w:rPr>
              <w:t>ятниця</w:t>
            </w:r>
            <w:proofErr w:type="spellEnd"/>
            <w:r w:rsidR="005C7CCA">
              <w:rPr>
                <w:sz w:val="24"/>
                <w:szCs w:val="24"/>
                <w:lang w:val="uk-UA"/>
              </w:rPr>
              <w:t>-субота</w:t>
            </w:r>
            <w:r>
              <w:rPr>
                <w:sz w:val="24"/>
                <w:szCs w:val="24"/>
                <w:lang w:val="uk-UA"/>
              </w:rPr>
              <w:t>: 0</w:t>
            </w:r>
            <w:r w:rsidR="005A3D62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:00-1</w:t>
            </w:r>
            <w:r w:rsidR="0001136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:</w:t>
            </w:r>
            <w:r w:rsidRPr="000D2585">
              <w:rPr>
                <w:sz w:val="24"/>
                <w:szCs w:val="24"/>
              </w:rPr>
              <w:t>00</w:t>
            </w:r>
          </w:p>
          <w:p w:rsidR="00672347" w:rsidRPr="00672347" w:rsidRDefault="00672347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неділя</w:t>
            </w:r>
            <w:r w:rsidR="005643FB">
              <w:rPr>
                <w:sz w:val="24"/>
                <w:szCs w:val="24"/>
                <w:lang w:val="uk-UA"/>
              </w:rPr>
              <w:t>, державні свята</w:t>
            </w:r>
            <w:r w:rsidR="00DF4953">
              <w:rPr>
                <w:sz w:val="24"/>
                <w:szCs w:val="24"/>
                <w:lang w:val="uk-UA"/>
              </w:rPr>
              <w:t xml:space="preserve"> – вихідний день</w:t>
            </w:r>
          </w:p>
          <w:p w:rsidR="00371C81" w:rsidRDefault="00371C81" w:rsidP="003D1A0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телефон: </w:t>
            </w:r>
            <w:r w:rsidR="00310A9D">
              <w:rPr>
                <w:sz w:val="24"/>
                <w:szCs w:val="24"/>
                <w:lang w:val="uk-UA"/>
              </w:rPr>
              <w:t xml:space="preserve">(03477) </w:t>
            </w:r>
            <w:r w:rsidR="00EF2A40">
              <w:rPr>
                <w:sz w:val="24"/>
                <w:szCs w:val="24"/>
                <w:lang w:val="uk-UA"/>
              </w:rPr>
              <w:t>2-50-53</w:t>
            </w:r>
          </w:p>
          <w:p w:rsidR="00371C81" w:rsidRPr="000B236C" w:rsidRDefault="00371C81" w:rsidP="003D1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пошта: 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cnap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dolyna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info</w:t>
            </w:r>
            <w:r w:rsidR="000B236C" w:rsidRPr="000B236C">
              <w:rPr>
                <w:sz w:val="24"/>
                <w:szCs w:val="24"/>
              </w:rPr>
              <w:t>@</w:t>
            </w:r>
            <w:proofErr w:type="spellStart"/>
            <w:r w:rsidR="000B236C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0B236C" w:rsidRPr="000B236C">
              <w:rPr>
                <w:sz w:val="24"/>
                <w:szCs w:val="24"/>
              </w:rPr>
              <w:t>.</w:t>
            </w:r>
            <w:r w:rsidR="000B236C">
              <w:rPr>
                <w:sz w:val="24"/>
                <w:szCs w:val="24"/>
                <w:lang w:val="en-US"/>
              </w:rPr>
              <w:t>com</w:t>
            </w:r>
          </w:p>
          <w:p w:rsidR="00C92BAA" w:rsidRPr="002C6799" w:rsidRDefault="0038501C" w:rsidP="00494DDB">
            <w:pPr>
              <w:rPr>
                <w:sz w:val="24"/>
                <w:szCs w:val="24"/>
              </w:rPr>
            </w:pPr>
            <w:hyperlink r:id="rId7" w:history="1"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cnap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dolyna</w:t>
              </w:r>
              <w:proofErr w:type="spellEnd"/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if</w:t>
              </w:r>
              <w:r w:rsidR="002C6799" w:rsidRPr="00DC0127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2C6799" w:rsidRPr="00DC0127">
                <w:rPr>
                  <w:rStyle w:val="ae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2C6799" w:rsidRDefault="002C6799" w:rsidP="002C6799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i/>
                <w:iCs/>
                <w:sz w:val="24"/>
                <w:szCs w:val="24"/>
                <w:lang w:val="uk-UA"/>
              </w:rPr>
              <w:t xml:space="preserve">        Віддалені робочі місця адміністраторів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Гошів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103а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Лоп’янка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64 с. Оболоння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Голейко</w:t>
            </w:r>
            <w:proofErr w:type="spellEnd"/>
            <w:r w:rsidRPr="002B3CD2">
              <w:rPr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71 с. Тростянець</w:t>
            </w:r>
          </w:p>
          <w:p w:rsidR="002B3CD2" w:rsidRP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2B3CD2">
              <w:rPr>
                <w:sz w:val="24"/>
                <w:szCs w:val="24"/>
                <w:lang w:val="uk-UA"/>
              </w:rPr>
              <w:t>Тяпче</w:t>
            </w:r>
            <w:proofErr w:type="spellEnd"/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92 с. Яворів</w:t>
            </w:r>
          </w:p>
          <w:p w:rsidR="002B3CD2" w:rsidRDefault="002B3CD2" w:rsidP="002B3CD2">
            <w:pPr>
              <w:rPr>
                <w:sz w:val="24"/>
                <w:szCs w:val="24"/>
                <w:lang w:val="uk-UA"/>
              </w:rPr>
            </w:pPr>
            <w:r w:rsidRPr="002B3CD2">
              <w:rPr>
                <w:sz w:val="24"/>
                <w:szCs w:val="24"/>
                <w:lang w:val="uk-UA"/>
              </w:rPr>
              <w:t>вул. Шевченка, 4 с. Якубів</w:t>
            </w:r>
          </w:p>
          <w:p w:rsidR="004A5854" w:rsidRDefault="004A5854" w:rsidP="004A58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>
              <w:rPr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2C6799" w:rsidRPr="00681AED" w:rsidRDefault="002C6799" w:rsidP="006E4D5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Режим роботи: </w:t>
            </w:r>
            <w:r w:rsidR="006E4D51">
              <w:rPr>
                <w:color w:val="000000"/>
                <w:sz w:val="24"/>
                <w:szCs w:val="24"/>
                <w:lang w:val="uk-UA"/>
              </w:rPr>
              <w:t>згідно затвердженого графіка</w:t>
            </w:r>
          </w:p>
        </w:tc>
      </w:tr>
      <w:tr w:rsidR="00681AED" w:rsidTr="000B08AB">
        <w:trPr>
          <w:trHeight w:val="1671"/>
        </w:trPr>
        <w:tc>
          <w:tcPr>
            <w:tcW w:w="1417" w:type="pct"/>
          </w:tcPr>
          <w:p w:rsidR="00681AED" w:rsidRDefault="00734EE8" w:rsidP="0038501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583" w:type="pct"/>
          </w:tcPr>
          <w:p w:rsidR="00023661" w:rsidRDefault="00892952" w:rsidP="00892952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Письмова заява особи, власника (співвласника) житла, представника, законних представників особи або власника (співвласника) житла, уповноваженої особи житла, іпотекодержателя або довірчого власника.</w:t>
            </w:r>
          </w:p>
          <w:p w:rsidR="005643FB" w:rsidRDefault="00892952" w:rsidP="00892952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Паспортний громадянина України, свідоцтво про народження (для осіб, які не досягли 14-річного віку).</w:t>
            </w:r>
          </w:p>
          <w:p w:rsidR="00892952" w:rsidRDefault="00892952" w:rsidP="00892952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Для посвідчення особи </w:t>
            </w:r>
            <w:proofErr w:type="spellStart"/>
            <w:r>
              <w:rPr>
                <w:color w:val="000000"/>
                <w:lang w:val="uk-UA"/>
              </w:rPr>
              <w:t>суб</w:t>
            </w:r>
            <w:proofErr w:type="spellEnd"/>
            <w:r w:rsidRPr="00892952">
              <w:rPr>
                <w:color w:val="000000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  <w:lang w:val="uk-UA"/>
              </w:rPr>
              <w:t xml:space="preserve"> звернення під час особистого відвідування органу реєстрації </w:t>
            </w:r>
            <w:proofErr w:type="spellStart"/>
            <w:r>
              <w:rPr>
                <w:color w:val="000000"/>
                <w:lang w:val="uk-UA"/>
              </w:rPr>
              <w:t>пред</w:t>
            </w:r>
            <w:proofErr w:type="spellEnd"/>
            <w:r w:rsidRPr="00892952">
              <w:rPr>
                <w:color w:val="000000"/>
              </w:rPr>
              <w:t>’</w:t>
            </w:r>
            <w:r>
              <w:rPr>
                <w:color w:val="000000"/>
                <w:lang w:val="uk-UA"/>
              </w:rPr>
              <w:t>являється паспортний документ особи або довідка про звернення за захистом в Україні.</w:t>
            </w:r>
          </w:p>
          <w:p w:rsidR="006437CE" w:rsidRPr="00F97CD0" w:rsidRDefault="00892952" w:rsidP="00892952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textAlignment w:val="baseline"/>
              <w:rPr>
                <w:lang w:val="uk-UA"/>
              </w:rPr>
            </w:pPr>
            <w:r>
              <w:rPr>
                <w:color w:val="000000"/>
                <w:lang w:val="uk-UA"/>
              </w:rPr>
              <w:t>У разі подання заяви законним представником додатково подається документ, що підтверджує його повноваження.</w:t>
            </w:r>
            <w:bookmarkStart w:id="0" w:name="n58"/>
            <w:bookmarkEnd w:id="0"/>
          </w:p>
        </w:tc>
      </w:tr>
      <w:tr w:rsidR="00D1375E" w:rsidTr="000B08AB">
        <w:tc>
          <w:tcPr>
            <w:tcW w:w="1417" w:type="pct"/>
          </w:tcPr>
          <w:p w:rsidR="00D1375E" w:rsidRDefault="00734EE8" w:rsidP="0038501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П</w:t>
            </w:r>
            <w:r w:rsidRPr="00734EE8">
              <w:rPr>
                <w:b/>
                <w:sz w:val="24"/>
                <w:szCs w:val="24"/>
                <w:lang w:val="uk-UA"/>
              </w:rPr>
              <w:t>орядок та спосіб  подання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4EE8">
              <w:rPr>
                <w:b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3583" w:type="pct"/>
          </w:tcPr>
          <w:p w:rsidR="0046084B" w:rsidRDefault="00892952" w:rsidP="008929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r w:rsidR="001B5E74" w:rsidRPr="008D5163">
              <w:rPr>
                <w:sz w:val="24"/>
                <w:szCs w:val="24"/>
                <w:lang w:val="uk-UA"/>
              </w:rPr>
              <w:t xml:space="preserve">собисто </w:t>
            </w:r>
            <w:r w:rsidR="00747EA2" w:rsidRPr="008D5163">
              <w:rPr>
                <w:sz w:val="24"/>
                <w:szCs w:val="24"/>
                <w:lang w:val="uk-UA"/>
              </w:rPr>
              <w:t xml:space="preserve">або </w:t>
            </w:r>
            <w:r>
              <w:rPr>
                <w:sz w:val="24"/>
                <w:szCs w:val="24"/>
                <w:lang w:val="uk-UA"/>
              </w:rPr>
              <w:t>уповноваженою особою по дорученню, завіреному у встановленому порядку</w:t>
            </w:r>
            <w:r w:rsidR="00747EA2" w:rsidRPr="008D5163">
              <w:rPr>
                <w:sz w:val="24"/>
                <w:szCs w:val="24"/>
                <w:lang w:val="uk-UA"/>
              </w:rPr>
              <w:t>.</w:t>
            </w:r>
          </w:p>
        </w:tc>
      </w:tr>
      <w:tr w:rsidR="00734EE8" w:rsidRPr="00AE29FA" w:rsidTr="000B08AB">
        <w:tc>
          <w:tcPr>
            <w:tcW w:w="1417" w:type="pct"/>
          </w:tcPr>
          <w:p w:rsidR="00734EE8" w:rsidRDefault="00734EE8" w:rsidP="0038501C">
            <w:pPr>
              <w:rPr>
                <w:b/>
                <w:sz w:val="24"/>
                <w:szCs w:val="24"/>
                <w:lang w:val="uk-UA"/>
              </w:rPr>
            </w:pPr>
            <w:r w:rsidRPr="00734EE8">
              <w:rPr>
                <w:b/>
                <w:sz w:val="24"/>
                <w:szCs w:val="24"/>
                <w:lang w:val="uk-UA"/>
              </w:rPr>
              <w:t xml:space="preserve">Платність (безоплатність) </w:t>
            </w:r>
          </w:p>
        </w:tc>
        <w:tc>
          <w:tcPr>
            <w:tcW w:w="3583" w:type="pct"/>
          </w:tcPr>
          <w:p w:rsidR="00132782" w:rsidRPr="00132782" w:rsidRDefault="00132782" w:rsidP="0089295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Безоплатно.</w:t>
            </w:r>
          </w:p>
        </w:tc>
      </w:tr>
      <w:tr w:rsidR="00D1375E" w:rsidTr="000B08AB">
        <w:tc>
          <w:tcPr>
            <w:tcW w:w="1417" w:type="pct"/>
          </w:tcPr>
          <w:p w:rsidR="00D1375E" w:rsidRDefault="00132782" w:rsidP="0038501C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3583" w:type="pct"/>
          </w:tcPr>
          <w:p w:rsidR="0046084B" w:rsidRDefault="00F97CD0" w:rsidP="006D1759">
            <w:pPr>
              <w:jc w:val="both"/>
              <w:rPr>
                <w:sz w:val="24"/>
                <w:szCs w:val="24"/>
                <w:lang w:val="uk-UA"/>
              </w:rPr>
            </w:pPr>
            <w:r w:rsidRPr="007C0FD9">
              <w:rPr>
                <w:sz w:val="24"/>
                <w:szCs w:val="24"/>
                <w:lang w:val="uk-UA"/>
              </w:rPr>
              <w:t>1 робочий день (день подання документів).</w:t>
            </w:r>
          </w:p>
        </w:tc>
      </w:tr>
      <w:tr w:rsidR="00D1375E" w:rsidTr="000B08AB">
        <w:tc>
          <w:tcPr>
            <w:tcW w:w="1417" w:type="pct"/>
          </w:tcPr>
          <w:p w:rsidR="00D1375E" w:rsidRPr="00681AED" w:rsidRDefault="000D0356" w:rsidP="0038501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</w:t>
            </w:r>
            <w:r w:rsidRPr="000D0356">
              <w:rPr>
                <w:b/>
                <w:sz w:val="24"/>
                <w:szCs w:val="24"/>
                <w:lang w:val="uk-UA"/>
              </w:rPr>
              <w:t>езультат послуги</w:t>
            </w:r>
          </w:p>
        </w:tc>
        <w:tc>
          <w:tcPr>
            <w:tcW w:w="3583" w:type="pct"/>
          </w:tcPr>
          <w:p w:rsidR="00D1375E" w:rsidRDefault="000503A6" w:rsidP="000503A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Витяг з реєстру територіальної громади.</w:t>
            </w:r>
          </w:p>
        </w:tc>
      </w:tr>
      <w:tr w:rsidR="00D1375E" w:rsidTr="000B08AB">
        <w:tc>
          <w:tcPr>
            <w:tcW w:w="1417" w:type="pct"/>
          </w:tcPr>
          <w:p w:rsidR="00D1375E" w:rsidRPr="00672347" w:rsidRDefault="00132782" w:rsidP="0038501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</w:t>
            </w:r>
            <w:r w:rsidR="00672347" w:rsidRPr="00672347">
              <w:rPr>
                <w:b/>
                <w:sz w:val="24"/>
                <w:szCs w:val="24"/>
                <w:lang w:val="uk-UA"/>
              </w:rPr>
              <w:t xml:space="preserve">пособи </w:t>
            </w:r>
            <w:bookmarkStart w:id="1" w:name="_GoBack"/>
            <w:bookmarkEnd w:id="1"/>
            <w:r w:rsidR="00672347" w:rsidRPr="00672347">
              <w:rPr>
                <w:b/>
                <w:sz w:val="24"/>
                <w:szCs w:val="24"/>
                <w:lang w:val="uk-UA"/>
              </w:rPr>
              <w:t>отримання відповіді (результату)</w:t>
            </w:r>
          </w:p>
        </w:tc>
        <w:tc>
          <w:tcPr>
            <w:tcW w:w="3583" w:type="pct"/>
          </w:tcPr>
          <w:p w:rsidR="00D1375E" w:rsidRPr="00214B2C" w:rsidRDefault="000503A6" w:rsidP="00EE19B7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паперовому вигляді.</w:t>
            </w:r>
          </w:p>
        </w:tc>
      </w:tr>
      <w:tr w:rsidR="00D1375E" w:rsidRPr="006E4D51" w:rsidTr="000B08AB">
        <w:tc>
          <w:tcPr>
            <w:tcW w:w="1417" w:type="pct"/>
          </w:tcPr>
          <w:p w:rsidR="00D1375E" w:rsidRPr="00681AED" w:rsidRDefault="00672347" w:rsidP="0038501C">
            <w:pPr>
              <w:ind w:firstLine="39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А</w:t>
            </w:r>
            <w:r w:rsidRPr="00672347">
              <w:rPr>
                <w:b/>
                <w:sz w:val="24"/>
                <w:szCs w:val="24"/>
                <w:lang w:val="uk-UA"/>
              </w:rPr>
              <w:t>кти законодавства, що регулюють порядок та умови надання адміністративної послуги</w:t>
            </w:r>
          </w:p>
        </w:tc>
        <w:tc>
          <w:tcPr>
            <w:tcW w:w="3583" w:type="pct"/>
          </w:tcPr>
          <w:p w:rsidR="00132782" w:rsidRPr="000503A6" w:rsidRDefault="00132782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503A6">
              <w:rPr>
                <w:color w:val="000000"/>
                <w:sz w:val="24"/>
                <w:szCs w:val="24"/>
                <w:lang w:val="uk-UA"/>
              </w:rPr>
              <w:t>1. Закон України «Про адміністративні послуги».</w:t>
            </w:r>
          </w:p>
          <w:p w:rsidR="00023661" w:rsidRPr="000503A6" w:rsidRDefault="000503A6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503A6">
              <w:rPr>
                <w:color w:val="000000"/>
                <w:sz w:val="24"/>
                <w:szCs w:val="24"/>
                <w:lang w:val="uk-UA"/>
              </w:rPr>
              <w:t>2</w:t>
            </w:r>
            <w:r w:rsidR="00023661" w:rsidRPr="000503A6">
              <w:rPr>
                <w:color w:val="000000"/>
                <w:sz w:val="24"/>
                <w:szCs w:val="24"/>
                <w:lang w:val="uk-UA"/>
              </w:rPr>
              <w:t>.</w:t>
            </w:r>
            <w:r w:rsidR="00132782" w:rsidRPr="000503A6">
              <w:rPr>
                <w:color w:val="000000"/>
                <w:sz w:val="24"/>
                <w:szCs w:val="24"/>
                <w:lang w:val="uk-UA"/>
              </w:rPr>
              <w:t xml:space="preserve"> Закон України «Про надання публічних (електронних публічних) послуг щодо декларування</w:t>
            </w:r>
            <w:r w:rsidR="004C6BD0" w:rsidRPr="000503A6">
              <w:rPr>
                <w:color w:val="000000"/>
                <w:sz w:val="24"/>
                <w:szCs w:val="24"/>
                <w:lang w:val="uk-UA"/>
              </w:rPr>
              <w:t xml:space="preserve"> та реєстрації місця проживання в Україні</w:t>
            </w:r>
            <w:r w:rsidR="00132782" w:rsidRPr="000503A6">
              <w:rPr>
                <w:color w:val="000000"/>
                <w:sz w:val="24"/>
                <w:szCs w:val="24"/>
                <w:lang w:val="uk-UA"/>
              </w:rPr>
              <w:t>»</w:t>
            </w:r>
            <w:r w:rsidR="004C6BD0" w:rsidRPr="000503A6">
              <w:rPr>
                <w:color w:val="000000"/>
                <w:sz w:val="24"/>
                <w:szCs w:val="24"/>
                <w:lang w:val="uk-UA"/>
              </w:rPr>
              <w:t xml:space="preserve"> від 05.11.2021 року №1871-ІХ.</w:t>
            </w:r>
          </w:p>
          <w:p w:rsidR="00E435ED" w:rsidRPr="000503A6" w:rsidRDefault="000503A6" w:rsidP="00023661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0503A6">
              <w:rPr>
                <w:color w:val="000000"/>
                <w:sz w:val="24"/>
                <w:szCs w:val="24"/>
                <w:lang w:val="uk-UA"/>
              </w:rPr>
              <w:t>3</w:t>
            </w:r>
            <w:r w:rsidR="00E435ED" w:rsidRPr="000503A6">
              <w:rPr>
                <w:color w:val="000000"/>
                <w:sz w:val="24"/>
                <w:szCs w:val="24"/>
                <w:lang w:val="uk-UA"/>
              </w:rPr>
              <w:t>. Постанова Кабінету Міністрів України «Деякі питання декларування і реєстрації місця проживання та ведення реєстрів територіальних громад» від 07.02.2022 №265.</w:t>
            </w:r>
          </w:p>
          <w:p w:rsidR="002B3CD2" w:rsidRPr="000503A6" w:rsidRDefault="000503A6" w:rsidP="000503A6">
            <w:pPr>
              <w:jc w:val="both"/>
              <w:rPr>
                <w:sz w:val="24"/>
                <w:szCs w:val="24"/>
                <w:lang w:val="uk-UA"/>
              </w:rPr>
            </w:pPr>
            <w:r w:rsidRPr="000503A6">
              <w:rPr>
                <w:color w:val="000000"/>
                <w:sz w:val="24"/>
                <w:szCs w:val="24"/>
                <w:lang w:val="uk-UA"/>
              </w:rPr>
              <w:t>4</w:t>
            </w:r>
            <w:r w:rsidR="001E7332" w:rsidRPr="000503A6">
              <w:rPr>
                <w:sz w:val="24"/>
                <w:szCs w:val="24"/>
                <w:lang w:val="uk-UA"/>
              </w:rPr>
              <w:t>. Розпорядження Кабінету Міністрів України від 16 травня 2014 №523-р «Деякі питання надання адміністративних послуг через центри надання адміністративних послуг» (зі змінами відповідно до постанови Кабінету Міністрів України від 07 лютого 2022 р. №265)</w:t>
            </w:r>
          </w:p>
        </w:tc>
      </w:tr>
    </w:tbl>
    <w:p w:rsidR="000627B0" w:rsidRDefault="000627B0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097A45" w:rsidRDefault="00097A45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056B7D">
      <w:pPr>
        <w:rPr>
          <w:lang w:val="uk-UA"/>
        </w:rPr>
      </w:pPr>
    </w:p>
    <w:p w:rsidR="00356981" w:rsidRDefault="00356981" w:rsidP="00356981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noProof/>
          <w:lang w:val="uk-UA"/>
        </w:rPr>
        <w:lastRenderedPageBreak/>
        <w:drawing>
          <wp:anchor distT="0" distB="0" distL="114300" distR="114300" simplePos="0" relativeHeight="251661312" behindDoc="0" locked="0" layoutInCell="1" allowOverlap="1" wp14:anchorId="1147AE3C" wp14:editId="05F3DBE3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ЗАТВЕРДЖЕНО</w:t>
      </w:r>
    </w:p>
    <w:p w:rsidR="00356981" w:rsidRDefault="00356981" w:rsidP="00356981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proofErr w:type="spellStart"/>
      <w:proofErr w:type="gramStart"/>
      <w:r>
        <w:rPr>
          <w:spacing w:val="-1"/>
          <w:sz w:val="24"/>
          <w:szCs w:val="24"/>
        </w:rPr>
        <w:t>р</w:t>
      </w:r>
      <w:proofErr w:type="gramEnd"/>
      <w:r>
        <w:rPr>
          <w:spacing w:val="-1"/>
          <w:sz w:val="24"/>
          <w:szCs w:val="24"/>
        </w:rPr>
        <w:t>ішення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виконавчого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комітету</w:t>
      </w:r>
      <w:proofErr w:type="spellEnd"/>
    </w:p>
    <w:p w:rsidR="00356981" w:rsidRDefault="00356981" w:rsidP="00356981">
      <w:pPr>
        <w:shd w:val="clear" w:color="auto" w:fill="FFFFFF"/>
        <w:ind w:left="-180" w:firstLine="888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від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uk-UA"/>
        </w:rPr>
        <w:t>18</w:t>
      </w:r>
      <w:r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  <w:lang w:val="uk-UA"/>
        </w:rPr>
        <w:t>10</w:t>
      </w:r>
      <w:r>
        <w:rPr>
          <w:spacing w:val="-1"/>
          <w:sz w:val="24"/>
          <w:szCs w:val="24"/>
        </w:rPr>
        <w:t xml:space="preserve">.2022 № </w:t>
      </w:r>
      <w:r w:rsidR="000B08AB">
        <w:rPr>
          <w:spacing w:val="-1"/>
          <w:sz w:val="24"/>
          <w:szCs w:val="24"/>
          <w:lang w:val="uk-UA"/>
        </w:rPr>
        <w:t>543</w:t>
      </w:r>
    </w:p>
    <w:p w:rsidR="000B08AB" w:rsidRDefault="000B08AB" w:rsidP="004E781F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0B08AB" w:rsidRDefault="000B08AB" w:rsidP="004E781F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</w:p>
    <w:p w:rsidR="004E781F" w:rsidRPr="00A30926" w:rsidRDefault="004E781F" w:rsidP="004E781F">
      <w:pPr>
        <w:shd w:val="clear" w:color="auto" w:fill="FFFFFF"/>
        <w:ind w:left="-180"/>
        <w:jc w:val="center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ТЕХНОЛОГІЧНА</w:t>
      </w:r>
      <w:r w:rsidRPr="00A30926">
        <w:rPr>
          <w:b/>
          <w:bCs/>
          <w:spacing w:val="-1"/>
          <w:sz w:val="28"/>
          <w:szCs w:val="28"/>
          <w:lang w:val="uk-UA"/>
        </w:rPr>
        <w:t xml:space="preserve"> КАРТКА </w:t>
      </w:r>
    </w:p>
    <w:p w:rsidR="004E781F" w:rsidRDefault="004E781F" w:rsidP="004E781F">
      <w:pPr>
        <w:shd w:val="clear" w:color="auto" w:fill="FFFFFF"/>
        <w:ind w:left="-180"/>
        <w:jc w:val="center"/>
        <w:rPr>
          <w:bCs/>
          <w:spacing w:val="-1"/>
          <w:sz w:val="24"/>
          <w:szCs w:val="24"/>
          <w:lang w:val="uk-UA"/>
        </w:rPr>
      </w:pPr>
      <w:r w:rsidRPr="00A30926">
        <w:rPr>
          <w:bCs/>
          <w:spacing w:val="-1"/>
          <w:sz w:val="24"/>
          <w:szCs w:val="24"/>
          <w:lang w:val="uk-UA"/>
        </w:rPr>
        <w:t>адміністративної послуги</w:t>
      </w:r>
      <w:r>
        <w:rPr>
          <w:bCs/>
          <w:spacing w:val="-1"/>
          <w:sz w:val="24"/>
          <w:szCs w:val="24"/>
          <w:lang w:val="uk-UA"/>
        </w:rPr>
        <w:t xml:space="preserve"> (00038)</w:t>
      </w:r>
    </w:p>
    <w:p w:rsidR="004E781F" w:rsidRPr="00267493" w:rsidRDefault="004E781F" w:rsidP="004E781F">
      <w:pPr>
        <w:shd w:val="clear" w:color="auto" w:fill="FFFFFF"/>
        <w:ind w:left="-180"/>
        <w:jc w:val="center"/>
        <w:rPr>
          <w:bCs/>
          <w:spacing w:val="-1"/>
          <w:sz w:val="16"/>
          <w:szCs w:val="16"/>
          <w:lang w:val="uk-UA"/>
        </w:rPr>
      </w:pPr>
    </w:p>
    <w:p w:rsidR="004E781F" w:rsidRPr="00A010DB" w:rsidRDefault="004E781F" w:rsidP="004E781F">
      <w:pPr>
        <w:shd w:val="clear" w:color="auto" w:fill="FFFFFF"/>
        <w:ind w:left="-180"/>
        <w:jc w:val="center"/>
        <w:rPr>
          <w:b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ВИДАЧА ВИТЯГУ З РЕЄСТРУ ТЕРИТОРІАЛЬНОЇ ГРОМАДИ</w:t>
      </w:r>
    </w:p>
    <w:p w:rsidR="004E781F" w:rsidRPr="00FC11AA" w:rsidRDefault="004E781F" w:rsidP="004E781F">
      <w:pPr>
        <w:shd w:val="clear" w:color="auto" w:fill="FFFFFF"/>
        <w:ind w:left="-180" w:firstLine="888"/>
        <w:rPr>
          <w:b/>
          <w:sz w:val="24"/>
          <w:szCs w:val="24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1871"/>
        <w:gridCol w:w="1276"/>
        <w:gridCol w:w="1956"/>
      </w:tblGrid>
      <w:tr w:rsidR="004E781F" w:rsidTr="000B08AB">
        <w:trPr>
          <w:trHeight w:val="3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з/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Етапи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Відпові</w:t>
            </w:r>
            <w:proofErr w:type="gramStart"/>
            <w:r>
              <w:rPr>
                <w:b/>
                <w:bCs/>
                <w:sz w:val="24"/>
                <w:szCs w:val="24"/>
              </w:rPr>
              <w:t>да-льний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Дія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опис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викону</w:t>
            </w:r>
            <w:proofErr w:type="gramStart"/>
            <w:r>
              <w:rPr>
                <w:sz w:val="18"/>
                <w:szCs w:val="18"/>
              </w:rPr>
              <w:t>є</w:t>
            </w:r>
            <w:proofErr w:type="spellEnd"/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бере</w:t>
            </w:r>
            <w:proofErr w:type="spellEnd"/>
            <w:r>
              <w:rPr>
                <w:sz w:val="18"/>
                <w:szCs w:val="18"/>
              </w:rPr>
              <w:t xml:space="preserve"> участь, </w:t>
            </w:r>
            <w:proofErr w:type="spellStart"/>
            <w:r>
              <w:rPr>
                <w:sz w:val="18"/>
                <w:szCs w:val="18"/>
              </w:rPr>
              <w:t>погоджує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затверджує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Строк </w:t>
            </w:r>
            <w:proofErr w:type="spellStart"/>
            <w:r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етапів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дії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b/>
                <w:bCs/>
                <w:sz w:val="24"/>
                <w:szCs w:val="24"/>
              </w:rPr>
              <w:t>ішення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E781F" w:rsidTr="000B08AB">
        <w:trPr>
          <w:trHeight w:val="3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1F" w:rsidRDefault="004E781F" w:rsidP="001C32B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E781F" w:rsidTr="000B0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846745" w:rsidRDefault="004E781F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Прийом документів, що подаються заявником або його законним представником для </w:t>
            </w:r>
            <w:r>
              <w:rPr>
                <w:sz w:val="24"/>
                <w:szCs w:val="24"/>
                <w:lang w:val="uk-UA"/>
              </w:rPr>
              <w:t>видачі витягу з реєстру територіальної громади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Pr="008600C6" w:rsidRDefault="004E781F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733D2C" w:rsidRDefault="004E781F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4E781F" w:rsidTr="000B0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8600C6" w:rsidRDefault="004E781F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Перевірка належності паспортного документа</w:t>
            </w:r>
            <w:r>
              <w:rPr>
                <w:sz w:val="24"/>
                <w:szCs w:val="24"/>
                <w:lang w:val="uk-UA"/>
              </w:rPr>
              <w:t>, свідоцтво про народження</w:t>
            </w:r>
            <w:r w:rsidRPr="008771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ind w:left="12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ind w:left="12" w:hanging="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733D2C" w:rsidRDefault="004E781F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4E781F" w:rsidTr="000B0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8600C6" w:rsidRDefault="004E781F" w:rsidP="001C32B0">
            <w:pPr>
              <w:pStyle w:val="ad"/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 xml:space="preserve">Внесення </w:t>
            </w:r>
            <w:r>
              <w:rPr>
                <w:sz w:val="24"/>
                <w:szCs w:val="24"/>
                <w:lang w:val="uk-UA"/>
              </w:rPr>
              <w:t xml:space="preserve">даних </w:t>
            </w:r>
            <w:r w:rsidRPr="008771BD">
              <w:rPr>
                <w:sz w:val="24"/>
                <w:szCs w:val="24"/>
                <w:lang w:val="uk-UA"/>
              </w:rPr>
              <w:t xml:space="preserve">відомостей </w:t>
            </w:r>
            <w:r>
              <w:rPr>
                <w:sz w:val="24"/>
                <w:szCs w:val="24"/>
                <w:lang w:val="uk-UA"/>
              </w:rPr>
              <w:t>у реєстр територіальної громади.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Pr="002C1FBA" w:rsidRDefault="004E781F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81F" w:rsidRDefault="004E781F" w:rsidP="001C32B0">
            <w:pPr>
              <w:rPr>
                <w:sz w:val="24"/>
                <w:szCs w:val="24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4E781F" w:rsidRPr="00846745" w:rsidTr="000B08A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Pr="00846745" w:rsidRDefault="004E781F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Default="004E781F" w:rsidP="001C32B0">
            <w:pPr>
              <w:pStyle w:val="ad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реєстру територіальної громади</w:t>
            </w:r>
            <w:r w:rsidRPr="001954C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Default="004E781F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Pr="00846745" w:rsidRDefault="004E781F" w:rsidP="001C32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Pr="008771BD" w:rsidRDefault="004E781F" w:rsidP="001C32B0">
            <w:pPr>
              <w:rPr>
                <w:sz w:val="24"/>
                <w:szCs w:val="24"/>
                <w:lang w:val="uk-UA"/>
              </w:rPr>
            </w:pPr>
            <w:r w:rsidRPr="008771BD">
              <w:rPr>
                <w:sz w:val="24"/>
                <w:szCs w:val="24"/>
                <w:lang w:val="uk-UA"/>
              </w:rPr>
              <w:t>У день подання заявником необхідних документів</w:t>
            </w:r>
          </w:p>
        </w:tc>
      </w:tr>
      <w:tr w:rsidR="004E781F" w:rsidTr="000B08A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1F" w:rsidRPr="002C1FBA" w:rsidRDefault="004E781F" w:rsidP="001C32B0">
            <w:pPr>
              <w:rPr>
                <w:sz w:val="24"/>
                <w:szCs w:val="24"/>
                <w:lang w:val="uk-UA"/>
              </w:rPr>
            </w:pPr>
            <w:r w:rsidRPr="002C1FBA">
              <w:rPr>
                <w:sz w:val="24"/>
                <w:szCs w:val="24"/>
                <w:lang w:val="uk-UA"/>
              </w:rPr>
              <w:t xml:space="preserve">Загальна кількість часу на виконання послуги до </w:t>
            </w:r>
            <w:r>
              <w:rPr>
                <w:sz w:val="24"/>
                <w:szCs w:val="24"/>
                <w:lang w:val="uk-UA"/>
              </w:rPr>
              <w:t>1 робочого дня.</w:t>
            </w:r>
          </w:p>
        </w:tc>
      </w:tr>
    </w:tbl>
    <w:p w:rsidR="004E781F" w:rsidRPr="003B2556" w:rsidRDefault="004E781F" w:rsidP="004E781F"/>
    <w:p w:rsidR="00356981" w:rsidRDefault="00356981" w:rsidP="00056B7D">
      <w:pPr>
        <w:rPr>
          <w:lang w:val="uk-UA"/>
        </w:rPr>
      </w:pPr>
    </w:p>
    <w:sectPr w:rsidR="00356981" w:rsidSect="000B08AB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12FB"/>
    <w:multiLevelType w:val="hybridMultilevel"/>
    <w:tmpl w:val="9B0EEAA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1">
    <w:nsid w:val="3C1E7FC1"/>
    <w:multiLevelType w:val="hybridMultilevel"/>
    <w:tmpl w:val="C248FDC4"/>
    <w:lvl w:ilvl="0" w:tplc="1C2AD9FE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6"/>
        </w:tabs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6"/>
        </w:tabs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6"/>
        </w:tabs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6"/>
        </w:tabs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6"/>
        </w:tabs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6"/>
        </w:tabs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6"/>
        </w:tabs>
        <w:ind w:left="7086" w:hanging="360"/>
      </w:pPr>
      <w:rPr>
        <w:rFonts w:ascii="Wingdings" w:hAnsi="Wingdings" w:hint="default"/>
      </w:rPr>
    </w:lvl>
  </w:abstractNum>
  <w:abstractNum w:abstractNumId="2">
    <w:nsid w:val="416F6F40"/>
    <w:multiLevelType w:val="hybridMultilevel"/>
    <w:tmpl w:val="560A1F9A"/>
    <w:lvl w:ilvl="0" w:tplc="45F2C97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B0452CA"/>
    <w:multiLevelType w:val="hybridMultilevel"/>
    <w:tmpl w:val="BE540F1C"/>
    <w:lvl w:ilvl="0" w:tplc="F7424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AE45BB"/>
    <w:multiLevelType w:val="hybridMultilevel"/>
    <w:tmpl w:val="E500C2DA"/>
    <w:lvl w:ilvl="0" w:tplc="19AE99D4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E"/>
    <w:rsid w:val="000035E1"/>
    <w:rsid w:val="0001136F"/>
    <w:rsid w:val="00023661"/>
    <w:rsid w:val="000373C8"/>
    <w:rsid w:val="000503A6"/>
    <w:rsid w:val="00056B7D"/>
    <w:rsid w:val="00062701"/>
    <w:rsid w:val="000627B0"/>
    <w:rsid w:val="000819A1"/>
    <w:rsid w:val="00096849"/>
    <w:rsid w:val="00097A45"/>
    <w:rsid w:val="000B08AB"/>
    <w:rsid w:val="000B236C"/>
    <w:rsid w:val="000D0356"/>
    <w:rsid w:val="000D0FA9"/>
    <w:rsid w:val="000D2585"/>
    <w:rsid w:val="000F1008"/>
    <w:rsid w:val="000F39B1"/>
    <w:rsid w:val="0011624A"/>
    <w:rsid w:val="00132782"/>
    <w:rsid w:val="001570AD"/>
    <w:rsid w:val="00192908"/>
    <w:rsid w:val="001B5E74"/>
    <w:rsid w:val="001C3E67"/>
    <w:rsid w:val="001C44E4"/>
    <w:rsid w:val="001D2A4E"/>
    <w:rsid w:val="001E39D5"/>
    <w:rsid w:val="001E7332"/>
    <w:rsid w:val="001F2D06"/>
    <w:rsid w:val="0020022F"/>
    <w:rsid w:val="00214B2C"/>
    <w:rsid w:val="00224A86"/>
    <w:rsid w:val="0028092A"/>
    <w:rsid w:val="002B3C3C"/>
    <w:rsid w:val="002B3CD2"/>
    <w:rsid w:val="002C6799"/>
    <w:rsid w:val="00310A9D"/>
    <w:rsid w:val="0034575B"/>
    <w:rsid w:val="00356981"/>
    <w:rsid w:val="0035698A"/>
    <w:rsid w:val="00366CBF"/>
    <w:rsid w:val="00371C81"/>
    <w:rsid w:val="0038501C"/>
    <w:rsid w:val="003969DB"/>
    <w:rsid w:val="003A25C8"/>
    <w:rsid w:val="003B2556"/>
    <w:rsid w:val="003D0AC9"/>
    <w:rsid w:val="003D1A0C"/>
    <w:rsid w:val="00416A5B"/>
    <w:rsid w:val="00423C98"/>
    <w:rsid w:val="00433E7E"/>
    <w:rsid w:val="004536A5"/>
    <w:rsid w:val="00453A30"/>
    <w:rsid w:val="0046084B"/>
    <w:rsid w:val="00481A72"/>
    <w:rsid w:val="00494DDB"/>
    <w:rsid w:val="004A5854"/>
    <w:rsid w:val="004B43BB"/>
    <w:rsid w:val="004B4649"/>
    <w:rsid w:val="004C6BD0"/>
    <w:rsid w:val="004E781F"/>
    <w:rsid w:val="00535C16"/>
    <w:rsid w:val="005407F8"/>
    <w:rsid w:val="0054546D"/>
    <w:rsid w:val="00557CB1"/>
    <w:rsid w:val="005643FB"/>
    <w:rsid w:val="00576B02"/>
    <w:rsid w:val="0058417A"/>
    <w:rsid w:val="00591FE2"/>
    <w:rsid w:val="005A3D62"/>
    <w:rsid w:val="005B2037"/>
    <w:rsid w:val="005C7CCA"/>
    <w:rsid w:val="005E31CF"/>
    <w:rsid w:val="005E52DB"/>
    <w:rsid w:val="005F485A"/>
    <w:rsid w:val="006212EB"/>
    <w:rsid w:val="006437CE"/>
    <w:rsid w:val="0066744B"/>
    <w:rsid w:val="00667FD3"/>
    <w:rsid w:val="00672347"/>
    <w:rsid w:val="00672BB8"/>
    <w:rsid w:val="00681AED"/>
    <w:rsid w:val="0069019E"/>
    <w:rsid w:val="00693B11"/>
    <w:rsid w:val="006A0BEF"/>
    <w:rsid w:val="006A53BD"/>
    <w:rsid w:val="006A6726"/>
    <w:rsid w:val="006C04A2"/>
    <w:rsid w:val="006D1759"/>
    <w:rsid w:val="006E1F78"/>
    <w:rsid w:val="006E4D51"/>
    <w:rsid w:val="006F3331"/>
    <w:rsid w:val="00734EE8"/>
    <w:rsid w:val="00747EA2"/>
    <w:rsid w:val="00752541"/>
    <w:rsid w:val="0076657A"/>
    <w:rsid w:val="00786300"/>
    <w:rsid w:val="00793D13"/>
    <w:rsid w:val="007B6C0A"/>
    <w:rsid w:val="007D04BF"/>
    <w:rsid w:val="00803128"/>
    <w:rsid w:val="00821F7B"/>
    <w:rsid w:val="00822507"/>
    <w:rsid w:val="0082580B"/>
    <w:rsid w:val="00837415"/>
    <w:rsid w:val="00842DDE"/>
    <w:rsid w:val="00846745"/>
    <w:rsid w:val="00892952"/>
    <w:rsid w:val="008A576A"/>
    <w:rsid w:val="008B2CFB"/>
    <w:rsid w:val="008D41FC"/>
    <w:rsid w:val="008D4F6B"/>
    <w:rsid w:val="008D5163"/>
    <w:rsid w:val="008F438D"/>
    <w:rsid w:val="00905EC8"/>
    <w:rsid w:val="0091021C"/>
    <w:rsid w:val="00926D74"/>
    <w:rsid w:val="0093734A"/>
    <w:rsid w:val="009467AC"/>
    <w:rsid w:val="009961B7"/>
    <w:rsid w:val="009B1A40"/>
    <w:rsid w:val="009C1AA2"/>
    <w:rsid w:val="009D2867"/>
    <w:rsid w:val="009E4C5D"/>
    <w:rsid w:val="00A2104B"/>
    <w:rsid w:val="00A30926"/>
    <w:rsid w:val="00A34B54"/>
    <w:rsid w:val="00A40FB0"/>
    <w:rsid w:val="00A537B6"/>
    <w:rsid w:val="00A554DA"/>
    <w:rsid w:val="00A55E3D"/>
    <w:rsid w:val="00A602C4"/>
    <w:rsid w:val="00AE29FA"/>
    <w:rsid w:val="00AF4E7C"/>
    <w:rsid w:val="00B24061"/>
    <w:rsid w:val="00B34542"/>
    <w:rsid w:val="00B3722D"/>
    <w:rsid w:val="00B64F56"/>
    <w:rsid w:val="00B846A8"/>
    <w:rsid w:val="00B85A8E"/>
    <w:rsid w:val="00BA5A5C"/>
    <w:rsid w:val="00BA7F3D"/>
    <w:rsid w:val="00BD420E"/>
    <w:rsid w:val="00C15BBC"/>
    <w:rsid w:val="00C20095"/>
    <w:rsid w:val="00C352A2"/>
    <w:rsid w:val="00C412B9"/>
    <w:rsid w:val="00C92BAA"/>
    <w:rsid w:val="00CF79D4"/>
    <w:rsid w:val="00D0631D"/>
    <w:rsid w:val="00D1375E"/>
    <w:rsid w:val="00D7601B"/>
    <w:rsid w:val="00D910F6"/>
    <w:rsid w:val="00DB2A7A"/>
    <w:rsid w:val="00DB3869"/>
    <w:rsid w:val="00DC7253"/>
    <w:rsid w:val="00DF4953"/>
    <w:rsid w:val="00E2045A"/>
    <w:rsid w:val="00E33A76"/>
    <w:rsid w:val="00E435ED"/>
    <w:rsid w:val="00E46D08"/>
    <w:rsid w:val="00E728B9"/>
    <w:rsid w:val="00E7570E"/>
    <w:rsid w:val="00E829AB"/>
    <w:rsid w:val="00E84CB3"/>
    <w:rsid w:val="00EA6110"/>
    <w:rsid w:val="00EC1DF2"/>
    <w:rsid w:val="00EE19B7"/>
    <w:rsid w:val="00EE4A12"/>
    <w:rsid w:val="00EF2A40"/>
    <w:rsid w:val="00F260A9"/>
    <w:rsid w:val="00F74190"/>
    <w:rsid w:val="00F97CD0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E"/>
    <w:rPr>
      <w:lang w:eastAsia="uk-UA"/>
    </w:rPr>
  </w:style>
  <w:style w:type="paragraph" w:styleId="5">
    <w:name w:val="heading 5"/>
    <w:basedOn w:val="a"/>
    <w:next w:val="a"/>
    <w:qFormat/>
    <w:rsid w:val="00D1375E"/>
    <w:pPr>
      <w:keepNext/>
      <w:widowControl w:val="0"/>
      <w:tabs>
        <w:tab w:val="decimal" w:pos="864"/>
        <w:tab w:val="decimal" w:pos="3312"/>
      </w:tabs>
      <w:jc w:val="center"/>
      <w:outlineLvl w:val="4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2D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D4F6B"/>
    <w:pPr>
      <w:widowControl w:val="0"/>
      <w:spacing w:after="120"/>
      <w:ind w:left="283" w:firstLine="454"/>
      <w:jc w:val="both"/>
    </w:pPr>
    <w:rPr>
      <w:rFonts w:eastAsia="MS Mincho"/>
      <w:sz w:val="22"/>
      <w:szCs w:val="24"/>
      <w:lang w:val="uk-UA" w:eastAsia="ru-RU"/>
    </w:rPr>
  </w:style>
  <w:style w:type="paragraph" w:styleId="HTML">
    <w:name w:val="HTML Preformatted"/>
    <w:basedOn w:val="a"/>
    <w:rsid w:val="009B1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paragraph" w:customStyle="1" w:styleId="a6">
    <w:name w:val="Знак Знак"/>
    <w:basedOn w:val="a"/>
    <w:rsid w:val="00B85A8E"/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E7570E"/>
    <w:rPr>
      <w:rFonts w:ascii="Tahoma" w:hAnsi="Tahoma" w:cs="Tahoma"/>
      <w:sz w:val="16"/>
      <w:szCs w:val="16"/>
    </w:rPr>
  </w:style>
  <w:style w:type="character" w:styleId="a8">
    <w:name w:val="Emphasis"/>
    <w:qFormat/>
    <w:rsid w:val="000B236C"/>
    <w:rPr>
      <w:i/>
      <w:iCs/>
    </w:rPr>
  </w:style>
  <w:style w:type="paragraph" w:customStyle="1" w:styleId="a9">
    <w:name w:val="Нормальний текст"/>
    <w:basedOn w:val="a"/>
    <w:rsid w:val="000B236C"/>
    <w:pPr>
      <w:spacing w:before="120"/>
      <w:ind w:firstLine="567"/>
    </w:pPr>
    <w:rPr>
      <w:rFonts w:ascii="Antiqua" w:hAnsi="Antiqua"/>
      <w:sz w:val="26"/>
      <w:lang w:val="uk-UA" w:eastAsia="ru-RU"/>
    </w:rPr>
  </w:style>
  <w:style w:type="paragraph" w:styleId="aa">
    <w:name w:val="Normal (Web)"/>
    <w:basedOn w:val="a"/>
    <w:rsid w:val="00591FE2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rsid w:val="0002366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23661"/>
  </w:style>
  <w:style w:type="character" w:customStyle="1" w:styleId="a5">
    <w:name w:val="Основний текст з відступом Знак"/>
    <w:basedOn w:val="a0"/>
    <w:link w:val="a4"/>
    <w:rsid w:val="003B2556"/>
    <w:rPr>
      <w:rFonts w:eastAsia="MS Mincho"/>
      <w:sz w:val="22"/>
      <w:szCs w:val="24"/>
      <w:lang w:val="uk-UA"/>
    </w:rPr>
  </w:style>
  <w:style w:type="paragraph" w:styleId="ab">
    <w:name w:val="Subtitle"/>
    <w:basedOn w:val="a"/>
    <w:next w:val="a"/>
    <w:link w:val="ac"/>
    <w:uiPriority w:val="11"/>
    <w:qFormat/>
    <w:rsid w:val="00846745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c">
    <w:name w:val="Підзаголовок Знак"/>
    <w:basedOn w:val="a0"/>
    <w:link w:val="ab"/>
    <w:uiPriority w:val="11"/>
    <w:rsid w:val="00846745"/>
    <w:rPr>
      <w:rFonts w:ascii="Cambria" w:hAnsi="Cambria"/>
      <w:sz w:val="24"/>
      <w:szCs w:val="24"/>
    </w:rPr>
  </w:style>
  <w:style w:type="paragraph" w:styleId="ad">
    <w:name w:val="No Spacing"/>
    <w:uiPriority w:val="1"/>
    <w:qFormat/>
    <w:rsid w:val="00846745"/>
    <w:rPr>
      <w:sz w:val="28"/>
      <w:szCs w:val="28"/>
    </w:rPr>
  </w:style>
  <w:style w:type="character" w:styleId="ae">
    <w:name w:val="Hyperlink"/>
    <w:basedOn w:val="a0"/>
    <w:unhideWhenUsed/>
    <w:rsid w:val="002C679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nap.dolyna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ІНФОРМАЦІЙНА КАРТКА</vt:lpstr>
    </vt:vector>
  </TitlesOfParts>
  <Company>Home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КАРТКА</dc:title>
  <dc:creator>Users</dc:creator>
  <cp:lastModifiedBy>User</cp:lastModifiedBy>
  <cp:revision>37</cp:revision>
  <cp:lastPrinted>2022-10-12T08:39:00Z</cp:lastPrinted>
  <dcterms:created xsi:type="dcterms:W3CDTF">2020-05-28T10:11:00Z</dcterms:created>
  <dcterms:modified xsi:type="dcterms:W3CDTF">2022-10-24T08:57:00Z</dcterms:modified>
</cp:coreProperties>
</file>