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20" w:rsidRDefault="00107A20" w:rsidP="00107A20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5680" behindDoc="0" locked="0" layoutInCell="1" allowOverlap="1" wp14:anchorId="10C161E6" wp14:editId="65D581A7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7B715D">
        <w:rPr>
          <w:b/>
          <w:bCs/>
          <w:color w:val="000000"/>
          <w:spacing w:val="-1"/>
          <w:sz w:val="24"/>
          <w:szCs w:val="24"/>
        </w:rPr>
        <w:tab/>
      </w:r>
      <w:r w:rsidR="007B715D">
        <w:rPr>
          <w:b/>
          <w:bCs/>
          <w:color w:val="000000"/>
          <w:spacing w:val="-1"/>
          <w:sz w:val="24"/>
          <w:szCs w:val="24"/>
        </w:rPr>
        <w:tab/>
      </w:r>
      <w:r w:rsidR="007B715D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7B715D" w:rsidRDefault="00107A20" w:rsidP="007B715D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7B715D">
        <w:rPr>
          <w:b/>
          <w:bCs/>
          <w:spacing w:val="-1"/>
          <w:sz w:val="24"/>
          <w:szCs w:val="24"/>
        </w:rPr>
        <w:tab/>
      </w:r>
      <w:r w:rsidR="007B715D">
        <w:rPr>
          <w:spacing w:val="-1"/>
          <w:sz w:val="24"/>
          <w:szCs w:val="24"/>
        </w:rPr>
        <w:t>рішення виконавчого комітету</w:t>
      </w:r>
    </w:p>
    <w:p w:rsidR="007B715D" w:rsidRDefault="007B715D" w:rsidP="007B715D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E44193">
        <w:rPr>
          <w:spacing w:val="-1"/>
          <w:sz w:val="24"/>
          <w:szCs w:val="24"/>
        </w:rPr>
        <w:t>370</w:t>
      </w:r>
    </w:p>
    <w:p w:rsidR="00107A20" w:rsidRDefault="00107A20" w:rsidP="00107A20">
      <w:pPr>
        <w:shd w:val="clear" w:color="auto" w:fill="FFFFFF"/>
        <w:ind w:left="-180" w:firstLine="888"/>
        <w:rPr>
          <w:bCs/>
          <w:spacing w:val="-1"/>
        </w:rPr>
      </w:pPr>
    </w:p>
    <w:p w:rsidR="00107A20" w:rsidRPr="00A30926" w:rsidRDefault="00107A20" w:rsidP="00107A20">
      <w:pPr>
        <w:shd w:val="clear" w:color="auto" w:fill="FFFFFF"/>
        <w:ind w:left="-180"/>
        <w:jc w:val="center"/>
        <w:rPr>
          <w:b/>
          <w:bCs/>
          <w:spacing w:val="-1"/>
        </w:rPr>
      </w:pPr>
      <w:r w:rsidRPr="00A30926">
        <w:rPr>
          <w:b/>
          <w:bCs/>
          <w:spacing w:val="-1"/>
        </w:rPr>
        <w:t xml:space="preserve">ІНФОРМАЦІЙНА КАРТКА </w:t>
      </w:r>
    </w:p>
    <w:p w:rsidR="00107A20" w:rsidRPr="003B3B33" w:rsidRDefault="00107A20" w:rsidP="00107A20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(0005</w:t>
      </w:r>
      <w:r>
        <w:rPr>
          <w:b/>
          <w:sz w:val="24"/>
          <w:szCs w:val="24"/>
          <w:lang w:eastAsia="uk-UA"/>
        </w:rPr>
        <w:t>6</w:t>
      </w:r>
      <w:r w:rsidRPr="003B3B33">
        <w:rPr>
          <w:b/>
          <w:sz w:val="24"/>
          <w:szCs w:val="24"/>
          <w:lang w:eastAsia="uk-UA"/>
        </w:rPr>
        <w:t>)</w:t>
      </w:r>
    </w:p>
    <w:p w:rsidR="00107A20" w:rsidRPr="00251283" w:rsidRDefault="00107A20" w:rsidP="00107A20">
      <w:pPr>
        <w:tabs>
          <w:tab w:val="left" w:pos="3969"/>
        </w:tabs>
        <w:ind w:left="-142" w:firstLine="567"/>
        <w:jc w:val="center"/>
        <w:rPr>
          <w:b/>
          <w:bCs/>
          <w:lang w:eastAsia="uk-UA"/>
        </w:rPr>
      </w:pPr>
    </w:p>
    <w:p w:rsidR="00107A20" w:rsidRPr="00107A20" w:rsidRDefault="00107A20" w:rsidP="00107A20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107A20">
        <w:rPr>
          <w:b/>
          <w:bCs/>
          <w:color w:val="000000"/>
          <w:shd w:val="clear" w:color="auto" w:fill="FFFFFF"/>
        </w:rPr>
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</w:r>
    </w:p>
    <w:p w:rsidR="00107A20" w:rsidRPr="00251283" w:rsidRDefault="00107A20" w:rsidP="00107A20">
      <w:pPr>
        <w:ind w:left="-142" w:firstLine="567"/>
        <w:jc w:val="center"/>
        <w:rPr>
          <w:b/>
          <w:bCs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301EEC" w:rsidRPr="00301EEC" w:rsidTr="00377329">
        <w:trPr>
          <w:trHeight w:val="4031"/>
        </w:trPr>
        <w:tc>
          <w:tcPr>
            <w:tcW w:w="1422" w:type="pct"/>
          </w:tcPr>
          <w:p w:rsidR="00107A20" w:rsidRPr="00301EEC" w:rsidRDefault="00107A20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301EEC">
              <w:rPr>
                <w:b/>
                <w:sz w:val="24"/>
                <w:szCs w:val="24"/>
              </w:rPr>
              <w:t xml:space="preserve">Суб’єкт надання адміністративної </w:t>
            </w:r>
          </w:p>
          <w:p w:rsidR="00107A20" w:rsidRPr="00301EEC" w:rsidRDefault="00107A20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301EEC">
              <w:rPr>
                <w:b/>
                <w:sz w:val="24"/>
                <w:szCs w:val="24"/>
              </w:rPr>
              <w:t>послуги</w:t>
            </w:r>
          </w:p>
          <w:p w:rsidR="00107A20" w:rsidRPr="00301EEC" w:rsidRDefault="00107A20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</w:p>
          <w:p w:rsidR="00107A20" w:rsidRPr="00301EEC" w:rsidRDefault="00107A20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301EEC">
              <w:rPr>
                <w:b/>
                <w:sz w:val="24"/>
                <w:szCs w:val="24"/>
              </w:rPr>
              <w:t>Центр надання адміністративних послуг (найменування, місцезнаходження, режим роботи, телефон, адреса електронної пошти та веб-сайту)</w:t>
            </w:r>
          </w:p>
          <w:p w:rsidR="00107A20" w:rsidRPr="00301EEC" w:rsidRDefault="00107A20" w:rsidP="0037732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8" w:type="pct"/>
          </w:tcPr>
          <w:p w:rsidR="00107A20" w:rsidRPr="00301EEC" w:rsidRDefault="00107A20" w:rsidP="00377329">
            <w:pPr>
              <w:rPr>
                <w:rStyle w:val="aa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301EEC">
              <w:rPr>
                <w:rStyle w:val="aa"/>
                <w:i w:val="0"/>
                <w:iCs w:val="0"/>
                <w:sz w:val="24"/>
                <w:szCs w:val="24"/>
                <w:shd w:val="clear" w:color="auto" w:fill="FFFFFF"/>
              </w:rPr>
              <w:t>Відділ державної реєстрації та підтримки розвитку підприємництва</w:t>
            </w:r>
          </w:p>
          <w:p w:rsidR="00107A20" w:rsidRPr="00301EEC" w:rsidRDefault="00107A20" w:rsidP="00377329">
            <w:pPr>
              <w:rPr>
                <w:b/>
                <w:sz w:val="24"/>
                <w:szCs w:val="24"/>
                <w:lang w:eastAsia="ru-RU"/>
              </w:rPr>
            </w:pPr>
            <w:r w:rsidRPr="00301EEC">
              <w:rPr>
                <w:sz w:val="24"/>
                <w:szCs w:val="24"/>
              </w:rPr>
              <w:t>Управління надання адміністративних послуг (ЦНАП) Долинської міської ради</w:t>
            </w:r>
          </w:p>
          <w:p w:rsidR="00107A20" w:rsidRPr="00301EEC" w:rsidRDefault="00107A20" w:rsidP="00377329">
            <w:pPr>
              <w:rPr>
                <w:sz w:val="24"/>
                <w:szCs w:val="24"/>
              </w:rPr>
            </w:pPr>
          </w:p>
          <w:p w:rsidR="00107A20" w:rsidRPr="00301EEC" w:rsidRDefault="00107A20" w:rsidP="00377329">
            <w:pPr>
              <w:rPr>
                <w:sz w:val="24"/>
                <w:szCs w:val="24"/>
              </w:rPr>
            </w:pPr>
          </w:p>
          <w:p w:rsidR="00107A20" w:rsidRPr="00301EEC" w:rsidRDefault="00107A20" w:rsidP="00377329">
            <w:pPr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>Управління надання адміністративних послуг</w:t>
            </w:r>
          </w:p>
          <w:p w:rsidR="00107A20" w:rsidRPr="00301EEC" w:rsidRDefault="00107A20" w:rsidP="00377329">
            <w:pPr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>м. Долина, вул. Грушевського, 18</w:t>
            </w:r>
          </w:p>
          <w:p w:rsidR="00107A20" w:rsidRPr="00301EEC" w:rsidRDefault="00107A20" w:rsidP="00377329">
            <w:pPr>
              <w:rPr>
                <w:sz w:val="24"/>
                <w:szCs w:val="24"/>
              </w:rPr>
            </w:pPr>
          </w:p>
          <w:p w:rsidR="00107A20" w:rsidRPr="00301EEC" w:rsidRDefault="00107A20" w:rsidP="00377329">
            <w:pPr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>Режим роботи:</w:t>
            </w:r>
          </w:p>
          <w:p w:rsidR="00107A20" w:rsidRPr="00301EEC" w:rsidRDefault="00107A20" w:rsidP="00377329">
            <w:pPr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>понеділок-середа: 09:00-16:00</w:t>
            </w:r>
          </w:p>
          <w:p w:rsidR="00107A20" w:rsidRPr="00301EEC" w:rsidRDefault="00107A20" w:rsidP="00377329">
            <w:pPr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>четвер: 09:00-20:00**</w:t>
            </w:r>
          </w:p>
          <w:p w:rsidR="00107A20" w:rsidRPr="00301EEC" w:rsidRDefault="00107A20" w:rsidP="00377329">
            <w:pPr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>п’ятниця: 08:00-15:00</w:t>
            </w:r>
          </w:p>
          <w:p w:rsidR="00107A20" w:rsidRPr="00301EEC" w:rsidRDefault="00107A20" w:rsidP="00377329">
            <w:pPr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>субота: 08:00 – 15:00***</w:t>
            </w:r>
          </w:p>
          <w:p w:rsidR="00107A20" w:rsidRPr="00301EEC" w:rsidRDefault="00107A20" w:rsidP="00377329">
            <w:pPr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>неділя – вихідний день</w:t>
            </w:r>
          </w:p>
          <w:p w:rsidR="00107A20" w:rsidRPr="00301EEC" w:rsidRDefault="00107A20" w:rsidP="00377329">
            <w:pPr>
              <w:rPr>
                <w:sz w:val="24"/>
                <w:szCs w:val="24"/>
              </w:rPr>
            </w:pPr>
          </w:p>
          <w:p w:rsidR="00107A20" w:rsidRPr="00301EEC" w:rsidRDefault="00107A20" w:rsidP="00377329">
            <w:pPr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>телефон: (03477) 2-50-53</w:t>
            </w:r>
          </w:p>
          <w:p w:rsidR="00107A20" w:rsidRPr="00301EEC" w:rsidRDefault="00107A20" w:rsidP="00377329">
            <w:pPr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>Електронна адреса: cnap.dolyna.info@gmail.com</w:t>
            </w:r>
          </w:p>
          <w:p w:rsidR="00107A20" w:rsidRPr="00301EEC" w:rsidRDefault="00107A20" w:rsidP="00377329">
            <w:pPr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>Веб-сторінка: https://cnap.dolyna.if.ua</w:t>
            </w:r>
          </w:p>
          <w:p w:rsidR="00107A20" w:rsidRPr="00301EEC" w:rsidRDefault="00107A20" w:rsidP="00377329">
            <w:pPr>
              <w:rPr>
                <w:sz w:val="24"/>
                <w:szCs w:val="24"/>
                <w:lang w:val="ru-RU"/>
              </w:rPr>
            </w:pPr>
          </w:p>
          <w:p w:rsidR="00107A20" w:rsidRPr="00301EEC" w:rsidRDefault="00107A20" w:rsidP="00377329">
            <w:pPr>
              <w:rPr>
                <w:sz w:val="24"/>
                <w:szCs w:val="24"/>
                <w:lang w:val="ru-RU"/>
              </w:rPr>
            </w:pPr>
          </w:p>
          <w:p w:rsidR="00107A20" w:rsidRPr="00301EEC" w:rsidRDefault="00107A20" w:rsidP="0037732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301EEC">
              <w:rPr>
                <w:sz w:val="20"/>
                <w:szCs w:val="20"/>
                <w:lang w:val="ru-RU"/>
              </w:rPr>
              <w:t xml:space="preserve">** </w:t>
            </w:r>
            <w:r w:rsidRPr="00301EEC">
              <w:rPr>
                <w:sz w:val="20"/>
                <w:szCs w:val="20"/>
              </w:rPr>
              <w:t>Відділ</w:t>
            </w:r>
            <w:r w:rsidRPr="00301EEC">
              <w:rPr>
                <w:sz w:val="20"/>
                <w:szCs w:val="20"/>
                <w:lang w:val="ru-RU"/>
              </w:rPr>
              <w:t xml:space="preserve"> «</w:t>
            </w:r>
            <w:r w:rsidRPr="00301EEC">
              <w:rPr>
                <w:sz w:val="20"/>
                <w:szCs w:val="20"/>
              </w:rPr>
              <w:t>Державної</w:t>
            </w:r>
            <w:r w:rsidRPr="00301EEC">
              <w:rPr>
                <w:sz w:val="20"/>
                <w:szCs w:val="20"/>
                <w:lang w:val="ru-RU"/>
              </w:rPr>
              <w:t xml:space="preserve"> </w:t>
            </w:r>
            <w:r w:rsidRPr="00301EEC">
              <w:rPr>
                <w:sz w:val="20"/>
                <w:szCs w:val="20"/>
              </w:rPr>
              <w:t>реєстрації</w:t>
            </w:r>
            <w:r w:rsidRPr="00301EEC">
              <w:rPr>
                <w:sz w:val="20"/>
                <w:szCs w:val="20"/>
                <w:lang w:val="ru-RU"/>
              </w:rPr>
              <w:t xml:space="preserve">» </w:t>
            </w:r>
            <w:r w:rsidRPr="00301EEC">
              <w:rPr>
                <w:sz w:val="20"/>
                <w:szCs w:val="20"/>
              </w:rPr>
              <w:t>ЦНАП</w:t>
            </w:r>
            <w:r w:rsidRPr="00301EEC">
              <w:rPr>
                <w:sz w:val="20"/>
                <w:szCs w:val="20"/>
                <w:lang w:val="ru-RU"/>
              </w:rPr>
              <w:t xml:space="preserve"> </w:t>
            </w:r>
            <w:r w:rsidRPr="00301EEC">
              <w:rPr>
                <w:sz w:val="20"/>
                <w:szCs w:val="20"/>
              </w:rPr>
              <w:t>проводить</w:t>
            </w:r>
            <w:r w:rsidRPr="00301EEC">
              <w:rPr>
                <w:sz w:val="20"/>
                <w:szCs w:val="20"/>
                <w:lang w:val="ru-RU"/>
              </w:rPr>
              <w:t xml:space="preserve"> </w:t>
            </w:r>
            <w:r w:rsidRPr="00301EEC">
              <w:rPr>
                <w:sz w:val="20"/>
                <w:szCs w:val="20"/>
              </w:rPr>
              <w:t>прийом</w:t>
            </w:r>
            <w:r w:rsidRPr="00301EEC">
              <w:rPr>
                <w:sz w:val="20"/>
                <w:szCs w:val="20"/>
                <w:lang w:val="ru-RU"/>
              </w:rPr>
              <w:t xml:space="preserve"> </w:t>
            </w:r>
            <w:r w:rsidRPr="00301EEC">
              <w:rPr>
                <w:sz w:val="20"/>
                <w:szCs w:val="20"/>
              </w:rPr>
              <w:t>громадян</w:t>
            </w:r>
            <w:r w:rsidRPr="00301EEC">
              <w:rPr>
                <w:sz w:val="20"/>
                <w:szCs w:val="20"/>
                <w:lang w:val="ru-RU"/>
              </w:rPr>
              <w:t xml:space="preserve"> 08:00</w:t>
            </w:r>
            <w:r w:rsidRPr="00301EEC">
              <w:rPr>
                <w:sz w:val="20"/>
                <w:szCs w:val="20"/>
                <w:lang w:val="en-US"/>
              </w:rPr>
              <w:t> </w:t>
            </w:r>
            <w:r w:rsidRPr="00301EEC">
              <w:rPr>
                <w:sz w:val="20"/>
                <w:szCs w:val="20"/>
                <w:lang w:val="ru-RU"/>
              </w:rPr>
              <w:t>– 17:00 (</w:t>
            </w:r>
            <w:r w:rsidRPr="00301EEC">
              <w:rPr>
                <w:sz w:val="20"/>
                <w:szCs w:val="20"/>
              </w:rPr>
              <w:t>виходячи</w:t>
            </w:r>
            <w:r w:rsidRPr="00301EEC">
              <w:rPr>
                <w:sz w:val="20"/>
                <w:szCs w:val="20"/>
                <w:lang w:val="ru-RU"/>
              </w:rPr>
              <w:t xml:space="preserve"> </w:t>
            </w:r>
            <w:r w:rsidRPr="00301EEC">
              <w:rPr>
                <w:sz w:val="20"/>
                <w:szCs w:val="20"/>
              </w:rPr>
              <w:t>з</w:t>
            </w:r>
            <w:r w:rsidRPr="00301EEC">
              <w:rPr>
                <w:sz w:val="20"/>
                <w:szCs w:val="20"/>
                <w:lang w:val="ru-RU"/>
              </w:rPr>
              <w:t xml:space="preserve"> </w:t>
            </w:r>
            <w:r w:rsidRPr="00301EEC">
              <w:rPr>
                <w:sz w:val="20"/>
                <w:szCs w:val="20"/>
              </w:rPr>
              <w:t>раціонального</w:t>
            </w:r>
            <w:r w:rsidRPr="00301EEC">
              <w:rPr>
                <w:sz w:val="20"/>
                <w:szCs w:val="20"/>
                <w:lang w:val="ru-RU"/>
              </w:rPr>
              <w:t xml:space="preserve"> </w:t>
            </w:r>
            <w:r w:rsidRPr="00301EEC">
              <w:rPr>
                <w:sz w:val="20"/>
                <w:szCs w:val="20"/>
              </w:rPr>
              <w:t>навантаження</w:t>
            </w:r>
            <w:r w:rsidRPr="00301EEC">
              <w:rPr>
                <w:sz w:val="20"/>
                <w:szCs w:val="20"/>
                <w:lang w:val="ru-RU"/>
              </w:rPr>
              <w:t xml:space="preserve"> </w:t>
            </w:r>
            <w:r w:rsidRPr="00301EEC">
              <w:rPr>
                <w:sz w:val="20"/>
                <w:szCs w:val="20"/>
              </w:rPr>
              <w:t>на</w:t>
            </w:r>
            <w:r w:rsidRPr="00301EEC">
              <w:rPr>
                <w:sz w:val="20"/>
                <w:szCs w:val="20"/>
                <w:lang w:val="ru-RU"/>
              </w:rPr>
              <w:t xml:space="preserve"> </w:t>
            </w:r>
            <w:r w:rsidRPr="00301EEC">
              <w:rPr>
                <w:sz w:val="20"/>
                <w:szCs w:val="20"/>
              </w:rPr>
              <w:t>працівника</w:t>
            </w:r>
            <w:r w:rsidRPr="00301EEC">
              <w:rPr>
                <w:sz w:val="20"/>
                <w:szCs w:val="20"/>
                <w:lang w:val="ru-RU"/>
              </w:rPr>
              <w:t xml:space="preserve">, </w:t>
            </w:r>
            <w:r w:rsidRPr="00301EEC">
              <w:rPr>
                <w:sz w:val="20"/>
                <w:szCs w:val="20"/>
              </w:rPr>
              <w:t>відсутність</w:t>
            </w:r>
            <w:r w:rsidRPr="00301EEC">
              <w:rPr>
                <w:sz w:val="20"/>
                <w:szCs w:val="20"/>
                <w:lang w:val="ru-RU"/>
              </w:rPr>
              <w:t xml:space="preserve"> </w:t>
            </w:r>
            <w:r w:rsidRPr="00301EEC">
              <w:rPr>
                <w:sz w:val="20"/>
                <w:szCs w:val="20"/>
              </w:rPr>
              <w:t>взаємозаміни</w:t>
            </w:r>
            <w:r w:rsidRPr="00301EEC">
              <w:rPr>
                <w:sz w:val="20"/>
                <w:szCs w:val="20"/>
                <w:lang w:val="ru-RU"/>
              </w:rPr>
              <w:t>)</w:t>
            </w:r>
          </w:p>
          <w:p w:rsidR="00107A20" w:rsidRPr="00301EEC" w:rsidRDefault="00107A20" w:rsidP="00377329">
            <w:pPr>
              <w:shd w:val="clear" w:color="auto" w:fill="FFFFFF"/>
              <w:rPr>
                <w:sz w:val="20"/>
                <w:szCs w:val="20"/>
              </w:rPr>
            </w:pPr>
            <w:r w:rsidRPr="00301EEC">
              <w:rPr>
                <w:sz w:val="20"/>
                <w:szCs w:val="20"/>
              </w:rPr>
              <w:t>***Відділ «Державної реєстрації» ЦНАП проводить не проводить прийом (виходячи з раціонального навантаження на працівника, відсутність взаємозаміни)</w:t>
            </w:r>
          </w:p>
          <w:p w:rsidR="00107A20" w:rsidRPr="00301EEC" w:rsidRDefault="00107A20" w:rsidP="00377329">
            <w:pPr>
              <w:rPr>
                <w:sz w:val="24"/>
                <w:szCs w:val="24"/>
              </w:rPr>
            </w:pPr>
          </w:p>
        </w:tc>
      </w:tr>
      <w:tr w:rsidR="00301EEC" w:rsidRPr="00301EEC" w:rsidTr="00377329">
        <w:trPr>
          <w:trHeight w:val="416"/>
        </w:trPr>
        <w:tc>
          <w:tcPr>
            <w:tcW w:w="1422" w:type="pct"/>
          </w:tcPr>
          <w:p w:rsidR="00107A20" w:rsidRPr="00301EEC" w:rsidRDefault="00107A20" w:rsidP="00107A20">
            <w:pPr>
              <w:jc w:val="left"/>
              <w:rPr>
                <w:b/>
                <w:sz w:val="24"/>
                <w:szCs w:val="24"/>
              </w:rPr>
            </w:pPr>
            <w:r w:rsidRPr="00301EEC">
              <w:rPr>
                <w:b/>
                <w:sz w:val="24"/>
                <w:szCs w:val="24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107A20" w:rsidRPr="00301EEC" w:rsidRDefault="00107A20" w:rsidP="00107A20">
            <w:pPr>
              <w:ind w:firstLine="217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Заява про державну реєстрацію переходу з модельного статуту на діяльність на підставі власного установчого документа;</w:t>
            </w:r>
          </w:p>
          <w:p w:rsidR="00107A20" w:rsidRPr="00301EEC" w:rsidRDefault="00107A20" w:rsidP="00107A20">
            <w:pPr>
              <w:ind w:firstLine="217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107A20" w:rsidRPr="00301EEC" w:rsidRDefault="00107A20" w:rsidP="00107A20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0" w:name="n1322"/>
            <w:bookmarkStart w:id="1" w:name="n1319"/>
            <w:bookmarkEnd w:id="0"/>
            <w:bookmarkEnd w:id="1"/>
            <w:r w:rsidRPr="00301EEC">
              <w:rPr>
                <w:sz w:val="24"/>
                <w:szCs w:val="24"/>
                <w:lang w:eastAsia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</w:t>
            </w:r>
          </w:p>
          <w:p w:rsidR="00107A20" w:rsidRPr="00301EEC" w:rsidRDefault="00107A20" w:rsidP="00107A20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1321"/>
            <w:bookmarkStart w:id="3" w:name="n1320"/>
            <w:bookmarkEnd w:id="2"/>
            <w:bookmarkEnd w:id="3"/>
            <w:r w:rsidRPr="00301EEC">
              <w:rPr>
                <w:sz w:val="24"/>
                <w:szCs w:val="24"/>
                <w:lang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301EEC">
              <w:rPr>
                <w:sz w:val="24"/>
                <w:szCs w:val="24"/>
                <w:lang w:eastAsia="uk-UA"/>
              </w:rPr>
              <w:t>бенефіціарним</w:t>
            </w:r>
            <w:proofErr w:type="spellEnd"/>
            <w:r w:rsidRPr="00301EEC">
              <w:rPr>
                <w:sz w:val="24"/>
                <w:szCs w:val="24"/>
                <w:lang w:eastAsia="uk-UA"/>
              </w:rPr>
              <w:t xml:space="preserve">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для фізичної особи – резидента;</w:t>
            </w:r>
          </w:p>
          <w:p w:rsidR="00107A20" w:rsidRPr="00301EEC" w:rsidRDefault="00107A20" w:rsidP="00107A20">
            <w:pPr>
              <w:ind w:firstLine="217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рішення </w:t>
            </w:r>
            <w:r w:rsidRPr="00301EEC">
              <w:rPr>
                <w:sz w:val="24"/>
                <w:szCs w:val="24"/>
                <w:lang w:eastAsia="uk-UA"/>
              </w:rPr>
              <w:lastRenderedPageBreak/>
              <w:t>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</w:t>
            </w:r>
          </w:p>
          <w:p w:rsidR="00107A20" w:rsidRPr="00301EEC" w:rsidRDefault="00107A20" w:rsidP="00107A20">
            <w:pPr>
              <w:ind w:firstLine="217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установчий документ юридичної особи;</w:t>
            </w:r>
          </w:p>
          <w:p w:rsidR="00107A20" w:rsidRPr="00301EEC" w:rsidRDefault="00107A20" w:rsidP="00107A20">
            <w:pPr>
              <w:ind w:firstLine="217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107A20" w:rsidRPr="00301EEC" w:rsidRDefault="00107A20" w:rsidP="00107A20">
            <w:pPr>
              <w:ind w:firstLine="217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107A20" w:rsidRPr="00301EEC" w:rsidRDefault="00107A20" w:rsidP="00107A20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301EEC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107A20" w:rsidRPr="00301EEC" w:rsidRDefault="00107A20" w:rsidP="00107A20">
            <w:pPr>
              <w:ind w:firstLine="217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301EEC" w:rsidRPr="00301EEC" w:rsidTr="00377329">
        <w:tc>
          <w:tcPr>
            <w:tcW w:w="1422" w:type="pct"/>
          </w:tcPr>
          <w:p w:rsidR="00107A20" w:rsidRPr="00301EEC" w:rsidRDefault="00107A20" w:rsidP="00107A20">
            <w:pPr>
              <w:jc w:val="left"/>
              <w:rPr>
                <w:sz w:val="24"/>
                <w:szCs w:val="24"/>
              </w:rPr>
            </w:pPr>
            <w:r w:rsidRPr="00301EEC">
              <w:rPr>
                <w:b/>
                <w:sz w:val="24"/>
                <w:szCs w:val="24"/>
              </w:rPr>
              <w:lastRenderedPageBreak/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107A20" w:rsidRPr="00301EEC" w:rsidRDefault="00107A20" w:rsidP="0010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 xml:space="preserve">Звернення уповноваженого представника юридичної особи  </w:t>
            </w:r>
            <w:r w:rsidRPr="00301EEC">
              <w:rPr>
                <w:sz w:val="24"/>
                <w:szCs w:val="24"/>
                <w:lang w:eastAsia="uk-UA"/>
              </w:rPr>
              <w:t>(далі – заявник)</w:t>
            </w:r>
            <w:r w:rsidRPr="00301EEC">
              <w:rPr>
                <w:sz w:val="24"/>
                <w:szCs w:val="24"/>
              </w:rPr>
              <w:t xml:space="preserve"> </w:t>
            </w:r>
          </w:p>
          <w:p w:rsidR="00107A20" w:rsidRPr="00301EEC" w:rsidRDefault="00107A20" w:rsidP="0010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07A20" w:rsidRPr="00301EEC" w:rsidRDefault="00107A20" w:rsidP="00107A20">
            <w:pPr>
              <w:ind w:firstLine="169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</w:rPr>
              <w:t xml:space="preserve">2. В </w:t>
            </w:r>
            <w:r w:rsidRPr="00301EEC">
              <w:rPr>
                <w:sz w:val="24"/>
                <w:szCs w:val="24"/>
                <w:lang w:eastAsia="uk-UA"/>
              </w:rPr>
              <w:t>електронній формі д</w:t>
            </w:r>
            <w:r w:rsidRPr="00301EEC">
              <w:rPr>
                <w:sz w:val="24"/>
                <w:szCs w:val="24"/>
              </w:rPr>
              <w:t>окументи</w:t>
            </w:r>
            <w:r w:rsidRPr="00301EEC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01EEC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301EEC" w:rsidRPr="00301EEC" w:rsidTr="00377329">
        <w:tc>
          <w:tcPr>
            <w:tcW w:w="1422" w:type="pct"/>
          </w:tcPr>
          <w:p w:rsidR="00107A20" w:rsidRPr="00301EEC" w:rsidRDefault="00107A20" w:rsidP="00107A20">
            <w:pPr>
              <w:jc w:val="left"/>
              <w:rPr>
                <w:b/>
                <w:sz w:val="24"/>
                <w:szCs w:val="24"/>
              </w:rPr>
            </w:pPr>
            <w:r w:rsidRPr="00301EEC">
              <w:rPr>
                <w:b/>
                <w:sz w:val="24"/>
                <w:szCs w:val="24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:rsidR="00107A20" w:rsidRPr="00301EEC" w:rsidRDefault="00107A20" w:rsidP="00107A20">
            <w:pPr>
              <w:ind w:firstLine="217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301EEC" w:rsidRPr="00301EEC" w:rsidTr="00377329">
        <w:tc>
          <w:tcPr>
            <w:tcW w:w="1422" w:type="pct"/>
          </w:tcPr>
          <w:p w:rsidR="00107A20" w:rsidRPr="00301EEC" w:rsidRDefault="00107A20" w:rsidP="00107A20">
            <w:pPr>
              <w:jc w:val="left"/>
              <w:rPr>
                <w:sz w:val="24"/>
                <w:szCs w:val="24"/>
              </w:rPr>
            </w:pPr>
            <w:r w:rsidRPr="00301EEC">
              <w:rPr>
                <w:b/>
                <w:sz w:val="24"/>
                <w:szCs w:val="24"/>
              </w:rPr>
              <w:t>Строк надання адміністративної послуги.</w:t>
            </w:r>
          </w:p>
        </w:tc>
        <w:tc>
          <w:tcPr>
            <w:tcW w:w="3578" w:type="pct"/>
          </w:tcPr>
          <w:p w:rsidR="00107A20" w:rsidRPr="00301EEC" w:rsidRDefault="00107A20" w:rsidP="00107A20">
            <w:pPr>
              <w:ind w:firstLine="217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07A20" w:rsidRPr="00301EEC" w:rsidRDefault="00107A20" w:rsidP="00107A20">
            <w:pPr>
              <w:ind w:firstLine="217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107A20" w:rsidRPr="00301EEC" w:rsidRDefault="00107A20" w:rsidP="00107A20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301EEC" w:rsidRPr="00301EEC" w:rsidTr="00377329">
        <w:tc>
          <w:tcPr>
            <w:tcW w:w="1422" w:type="pct"/>
          </w:tcPr>
          <w:p w:rsidR="00107A20" w:rsidRPr="00301EEC" w:rsidRDefault="00107A20" w:rsidP="00107A20">
            <w:pPr>
              <w:jc w:val="left"/>
              <w:rPr>
                <w:b/>
                <w:sz w:val="24"/>
                <w:szCs w:val="24"/>
              </w:rPr>
            </w:pPr>
            <w:r w:rsidRPr="00301EEC">
              <w:rPr>
                <w:b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8D034A" w:rsidRPr="00301EEC" w:rsidRDefault="008D034A" w:rsidP="008D034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</w:rPr>
              <w:t xml:space="preserve">Внесення відповідного запису до </w:t>
            </w:r>
            <w:r w:rsidRPr="00301EEC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8D034A" w:rsidRPr="00301EEC" w:rsidRDefault="008D034A" w:rsidP="008D034A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</w:rPr>
              <w:t xml:space="preserve">виписка з </w:t>
            </w:r>
            <w:r w:rsidRPr="00301EEC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:rsidR="008D034A" w:rsidRPr="00301EEC" w:rsidRDefault="008D034A" w:rsidP="008D034A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сканування;</w:t>
            </w:r>
          </w:p>
          <w:p w:rsidR="00107A20" w:rsidRPr="00301EEC" w:rsidRDefault="008D034A" w:rsidP="008D034A">
            <w:pPr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301EEC" w:rsidRPr="00301EEC" w:rsidTr="00377329">
        <w:tc>
          <w:tcPr>
            <w:tcW w:w="1422" w:type="pct"/>
          </w:tcPr>
          <w:p w:rsidR="00107A20" w:rsidRPr="00301EEC" w:rsidRDefault="00107A20" w:rsidP="00107A20">
            <w:pPr>
              <w:jc w:val="left"/>
              <w:rPr>
                <w:b/>
                <w:sz w:val="24"/>
                <w:szCs w:val="24"/>
              </w:rPr>
            </w:pPr>
            <w:r w:rsidRPr="00301EEC">
              <w:rPr>
                <w:b/>
                <w:sz w:val="24"/>
                <w:szCs w:val="24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8D034A" w:rsidRPr="00301EEC" w:rsidRDefault="008D034A" w:rsidP="008D034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301EEC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</w:t>
            </w:r>
            <w:r w:rsidRPr="00301EEC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8D034A" w:rsidRPr="00301EEC" w:rsidRDefault="008D034A" w:rsidP="008D034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 xml:space="preserve">За бажанням заявника з Єдиного державного реєстру </w:t>
            </w:r>
            <w:r w:rsidRPr="00301EEC">
              <w:rPr>
                <w:sz w:val="24"/>
                <w:szCs w:val="24"/>
              </w:rPr>
              <w:lastRenderedPageBreak/>
              <w:t>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</w:t>
            </w:r>
            <w:r w:rsidR="009406E0" w:rsidRPr="00301EEC">
              <w:rPr>
                <w:sz w:val="24"/>
                <w:szCs w:val="24"/>
              </w:rPr>
              <w:t>.</w:t>
            </w:r>
          </w:p>
          <w:p w:rsidR="00107A20" w:rsidRPr="00301EEC" w:rsidRDefault="008D034A" w:rsidP="008D034A">
            <w:pPr>
              <w:ind w:firstLine="39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107A20" w:rsidRPr="00301EEC" w:rsidTr="00377329">
        <w:tc>
          <w:tcPr>
            <w:tcW w:w="1422" w:type="pct"/>
          </w:tcPr>
          <w:p w:rsidR="00107A20" w:rsidRPr="00301EEC" w:rsidRDefault="00107A20" w:rsidP="00107A20">
            <w:pPr>
              <w:jc w:val="left"/>
              <w:rPr>
                <w:b/>
                <w:sz w:val="24"/>
                <w:szCs w:val="24"/>
              </w:rPr>
            </w:pPr>
            <w:r w:rsidRPr="00301EEC">
              <w:rPr>
                <w:b/>
                <w:sz w:val="24"/>
                <w:szCs w:val="24"/>
              </w:rPr>
              <w:lastRenderedPageBreak/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107A20" w:rsidRPr="00301EEC" w:rsidRDefault="00107A20" w:rsidP="00107A20">
            <w:pPr>
              <w:keepNext/>
              <w:ind w:firstLine="224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:rsidR="00107A20" w:rsidRPr="00301EEC" w:rsidRDefault="00107A20" w:rsidP="00107A20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301EEC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301EEC">
              <w:rPr>
                <w:bCs/>
                <w:sz w:val="24"/>
                <w:szCs w:val="24"/>
              </w:rPr>
              <w:t>1500/29630</w:t>
            </w:r>
            <w:r w:rsidRPr="00301EEC">
              <w:rPr>
                <w:sz w:val="24"/>
                <w:szCs w:val="24"/>
                <w:lang w:eastAsia="uk-UA"/>
              </w:rPr>
              <w:t>;</w:t>
            </w:r>
            <w:r w:rsidRPr="00301EEC">
              <w:rPr>
                <w:bCs/>
                <w:sz w:val="24"/>
                <w:szCs w:val="24"/>
              </w:rPr>
              <w:t xml:space="preserve"> </w:t>
            </w:r>
          </w:p>
          <w:p w:rsidR="00107A20" w:rsidRPr="00301EEC" w:rsidRDefault="00107A20" w:rsidP="00107A20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107A20" w:rsidRPr="00301EEC" w:rsidRDefault="00107A20" w:rsidP="00107A2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</w:tbl>
    <w:p w:rsidR="00107A20" w:rsidRPr="00301EEC" w:rsidRDefault="00107A20" w:rsidP="00107A20">
      <w:pPr>
        <w:ind w:firstLine="567"/>
        <w:rPr>
          <w:sz w:val="24"/>
          <w:szCs w:val="24"/>
        </w:rPr>
      </w:pPr>
    </w:p>
    <w:p w:rsidR="00107A20" w:rsidRPr="00301EEC" w:rsidRDefault="00107A20" w:rsidP="00107A20">
      <w:pPr>
        <w:ind w:firstLine="567"/>
        <w:rPr>
          <w:sz w:val="24"/>
          <w:szCs w:val="24"/>
        </w:rPr>
      </w:pPr>
    </w:p>
    <w:p w:rsidR="00107A20" w:rsidRPr="00301EEC" w:rsidRDefault="00107A20" w:rsidP="00107A20">
      <w:pPr>
        <w:ind w:firstLine="567"/>
        <w:rPr>
          <w:sz w:val="24"/>
          <w:szCs w:val="24"/>
        </w:rPr>
      </w:pPr>
    </w:p>
    <w:p w:rsidR="00107A20" w:rsidRPr="00301EEC" w:rsidRDefault="00107A20" w:rsidP="00107A20">
      <w:pPr>
        <w:ind w:firstLine="567"/>
        <w:rPr>
          <w:sz w:val="24"/>
          <w:szCs w:val="24"/>
        </w:rPr>
      </w:pPr>
    </w:p>
    <w:p w:rsidR="00107A20" w:rsidRPr="00301EEC" w:rsidRDefault="00107A20" w:rsidP="00107A20">
      <w:pPr>
        <w:ind w:firstLine="567"/>
        <w:rPr>
          <w:sz w:val="24"/>
          <w:szCs w:val="24"/>
        </w:rPr>
      </w:pPr>
    </w:p>
    <w:p w:rsidR="00107A20" w:rsidRPr="00301EEC" w:rsidRDefault="00107A20" w:rsidP="00107A20">
      <w:pPr>
        <w:ind w:firstLine="567"/>
        <w:rPr>
          <w:sz w:val="24"/>
          <w:szCs w:val="24"/>
        </w:rPr>
      </w:pPr>
    </w:p>
    <w:p w:rsidR="00107A20" w:rsidRPr="00301EEC" w:rsidRDefault="00107A20" w:rsidP="00107A20">
      <w:pPr>
        <w:ind w:firstLine="567"/>
        <w:rPr>
          <w:sz w:val="24"/>
          <w:szCs w:val="24"/>
        </w:rPr>
      </w:pPr>
    </w:p>
    <w:p w:rsidR="00107A20" w:rsidRPr="00301EEC" w:rsidRDefault="00107A20" w:rsidP="00107A20">
      <w:pPr>
        <w:ind w:firstLine="567"/>
        <w:rPr>
          <w:sz w:val="24"/>
          <w:szCs w:val="24"/>
        </w:rPr>
      </w:pPr>
    </w:p>
    <w:p w:rsidR="00107A20" w:rsidRPr="00301EEC" w:rsidRDefault="00107A20" w:rsidP="00107A20">
      <w:pPr>
        <w:ind w:firstLine="567"/>
        <w:rPr>
          <w:sz w:val="24"/>
          <w:szCs w:val="24"/>
        </w:rPr>
      </w:pPr>
    </w:p>
    <w:p w:rsidR="008D034A" w:rsidRPr="00301EEC" w:rsidRDefault="008D034A" w:rsidP="00107A20">
      <w:pPr>
        <w:ind w:firstLine="567"/>
        <w:rPr>
          <w:sz w:val="24"/>
          <w:szCs w:val="24"/>
        </w:rPr>
      </w:pPr>
    </w:p>
    <w:p w:rsidR="008D034A" w:rsidRPr="00301EEC" w:rsidRDefault="008D034A" w:rsidP="00107A20">
      <w:pPr>
        <w:ind w:firstLine="567"/>
        <w:rPr>
          <w:sz w:val="24"/>
          <w:szCs w:val="24"/>
        </w:rPr>
      </w:pPr>
    </w:p>
    <w:p w:rsidR="008D034A" w:rsidRPr="00301EEC" w:rsidRDefault="008D034A" w:rsidP="00107A20">
      <w:pPr>
        <w:ind w:firstLine="567"/>
        <w:rPr>
          <w:sz w:val="24"/>
          <w:szCs w:val="24"/>
        </w:rPr>
      </w:pPr>
    </w:p>
    <w:p w:rsidR="008D034A" w:rsidRPr="00301EEC" w:rsidRDefault="008D034A" w:rsidP="00107A20">
      <w:pPr>
        <w:ind w:firstLine="567"/>
        <w:rPr>
          <w:sz w:val="24"/>
          <w:szCs w:val="24"/>
        </w:rPr>
      </w:pPr>
    </w:p>
    <w:p w:rsidR="008D034A" w:rsidRPr="00301EEC" w:rsidRDefault="008D034A" w:rsidP="00107A20">
      <w:pPr>
        <w:ind w:firstLine="567"/>
        <w:rPr>
          <w:sz w:val="24"/>
          <w:szCs w:val="24"/>
        </w:rPr>
      </w:pPr>
    </w:p>
    <w:p w:rsidR="008D034A" w:rsidRPr="00301EEC" w:rsidRDefault="008D034A" w:rsidP="00107A20">
      <w:pPr>
        <w:ind w:firstLine="567"/>
        <w:rPr>
          <w:sz w:val="24"/>
          <w:szCs w:val="24"/>
        </w:rPr>
      </w:pPr>
    </w:p>
    <w:p w:rsidR="008D034A" w:rsidRDefault="008D034A" w:rsidP="00107A20">
      <w:pPr>
        <w:ind w:firstLine="567"/>
        <w:rPr>
          <w:sz w:val="24"/>
          <w:szCs w:val="24"/>
        </w:rPr>
      </w:pPr>
    </w:p>
    <w:p w:rsidR="007B715D" w:rsidRPr="00301EEC" w:rsidRDefault="007B715D" w:rsidP="00107A20">
      <w:pPr>
        <w:ind w:firstLine="567"/>
        <w:rPr>
          <w:sz w:val="24"/>
          <w:szCs w:val="24"/>
        </w:rPr>
      </w:pPr>
    </w:p>
    <w:p w:rsidR="008D034A" w:rsidRPr="00301EEC" w:rsidRDefault="008D034A" w:rsidP="00107A20">
      <w:pPr>
        <w:ind w:firstLine="567"/>
        <w:rPr>
          <w:sz w:val="24"/>
          <w:szCs w:val="24"/>
        </w:rPr>
      </w:pPr>
    </w:p>
    <w:p w:rsidR="008D034A" w:rsidRPr="00301EEC" w:rsidRDefault="008D034A" w:rsidP="00107A20">
      <w:pPr>
        <w:ind w:firstLine="567"/>
        <w:rPr>
          <w:sz w:val="24"/>
          <w:szCs w:val="24"/>
        </w:rPr>
      </w:pPr>
    </w:p>
    <w:p w:rsidR="008D034A" w:rsidRPr="00301EEC" w:rsidRDefault="008D034A" w:rsidP="00107A20">
      <w:pPr>
        <w:ind w:firstLine="567"/>
        <w:rPr>
          <w:sz w:val="24"/>
          <w:szCs w:val="24"/>
        </w:rPr>
      </w:pPr>
    </w:p>
    <w:p w:rsidR="008D034A" w:rsidRPr="00301EEC" w:rsidRDefault="008D034A" w:rsidP="00107A20">
      <w:pPr>
        <w:ind w:firstLine="567"/>
        <w:rPr>
          <w:sz w:val="24"/>
          <w:szCs w:val="24"/>
        </w:rPr>
      </w:pPr>
    </w:p>
    <w:p w:rsidR="008D034A" w:rsidRPr="00301EEC" w:rsidRDefault="008D034A" w:rsidP="00107A20">
      <w:pPr>
        <w:ind w:firstLine="567"/>
        <w:rPr>
          <w:sz w:val="24"/>
          <w:szCs w:val="24"/>
        </w:rPr>
      </w:pPr>
    </w:p>
    <w:p w:rsidR="008D034A" w:rsidRPr="00301EEC" w:rsidRDefault="008D034A" w:rsidP="00107A20">
      <w:pPr>
        <w:ind w:firstLine="567"/>
        <w:rPr>
          <w:sz w:val="24"/>
          <w:szCs w:val="24"/>
        </w:rPr>
      </w:pPr>
    </w:p>
    <w:p w:rsidR="008D034A" w:rsidRPr="00301EEC" w:rsidRDefault="008D034A" w:rsidP="00107A20">
      <w:pPr>
        <w:ind w:firstLine="567"/>
        <w:rPr>
          <w:sz w:val="24"/>
          <w:szCs w:val="24"/>
        </w:rPr>
      </w:pPr>
    </w:p>
    <w:p w:rsidR="008D034A" w:rsidRPr="00301EEC" w:rsidRDefault="008D034A" w:rsidP="00107A20">
      <w:pPr>
        <w:ind w:firstLine="567"/>
        <w:rPr>
          <w:sz w:val="24"/>
          <w:szCs w:val="24"/>
        </w:rPr>
      </w:pPr>
    </w:p>
    <w:p w:rsidR="00107A20" w:rsidRPr="00301EEC" w:rsidRDefault="00107A20" w:rsidP="00107A20">
      <w:pPr>
        <w:ind w:firstLine="567"/>
        <w:rPr>
          <w:sz w:val="24"/>
          <w:szCs w:val="24"/>
        </w:rPr>
      </w:pPr>
    </w:p>
    <w:p w:rsidR="00107A20" w:rsidRPr="00301EEC" w:rsidRDefault="00107A20" w:rsidP="00107A20">
      <w:pPr>
        <w:shd w:val="clear" w:color="auto" w:fill="FFFFFF"/>
        <w:tabs>
          <w:tab w:val="left" w:pos="5387"/>
        </w:tabs>
        <w:ind w:left="-180" w:firstLine="888"/>
        <w:rPr>
          <w:b/>
          <w:bCs/>
          <w:spacing w:val="-1"/>
          <w:sz w:val="24"/>
          <w:szCs w:val="24"/>
        </w:rPr>
      </w:pPr>
      <w:r w:rsidRPr="00301EEC"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9776" behindDoc="0" locked="0" layoutInCell="1" allowOverlap="1" wp14:anchorId="4ADBE059" wp14:editId="703A99C2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EEC">
        <w:rPr>
          <w:rFonts w:ascii="Traditional" w:hAnsi="Traditional"/>
          <w:b/>
          <w:sz w:val="36"/>
          <w:szCs w:val="36"/>
        </w:rPr>
        <w:t xml:space="preserve"> </w:t>
      </w:r>
      <w:r w:rsidR="007B715D">
        <w:rPr>
          <w:b/>
          <w:bCs/>
          <w:spacing w:val="-1"/>
          <w:sz w:val="24"/>
          <w:szCs w:val="24"/>
        </w:rPr>
        <w:t xml:space="preserve">ДОЛИНСЬКА </w:t>
      </w:r>
      <w:r w:rsidR="007B715D">
        <w:rPr>
          <w:b/>
          <w:bCs/>
          <w:spacing w:val="-1"/>
          <w:sz w:val="24"/>
          <w:szCs w:val="24"/>
        </w:rPr>
        <w:tab/>
      </w:r>
      <w:r w:rsidR="007B715D">
        <w:rPr>
          <w:b/>
          <w:bCs/>
          <w:spacing w:val="-1"/>
          <w:sz w:val="24"/>
          <w:szCs w:val="24"/>
        </w:rPr>
        <w:tab/>
      </w:r>
      <w:r w:rsidR="007B715D">
        <w:rPr>
          <w:b/>
          <w:bCs/>
          <w:spacing w:val="-1"/>
          <w:sz w:val="24"/>
          <w:szCs w:val="24"/>
        </w:rPr>
        <w:tab/>
      </w:r>
      <w:r w:rsidRPr="00301EEC">
        <w:rPr>
          <w:spacing w:val="-1"/>
          <w:sz w:val="24"/>
          <w:szCs w:val="24"/>
        </w:rPr>
        <w:t>ЗАТВЕРДЖЕНО</w:t>
      </w:r>
    </w:p>
    <w:p w:rsidR="007B715D" w:rsidRDefault="00107A20" w:rsidP="007B715D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 w:rsidRPr="00301EEC">
        <w:rPr>
          <w:b/>
          <w:bCs/>
          <w:spacing w:val="-1"/>
          <w:sz w:val="24"/>
          <w:szCs w:val="24"/>
        </w:rPr>
        <w:t xml:space="preserve">    МІСЬКА РАДА</w:t>
      </w:r>
      <w:r w:rsidRPr="00301EEC">
        <w:rPr>
          <w:b/>
          <w:bCs/>
          <w:spacing w:val="-1"/>
          <w:sz w:val="24"/>
          <w:szCs w:val="24"/>
        </w:rPr>
        <w:tab/>
      </w:r>
      <w:r w:rsidRPr="00301EEC">
        <w:rPr>
          <w:b/>
          <w:bCs/>
          <w:spacing w:val="-1"/>
          <w:sz w:val="24"/>
          <w:szCs w:val="24"/>
        </w:rPr>
        <w:tab/>
      </w:r>
      <w:r w:rsidRPr="00301EEC">
        <w:rPr>
          <w:b/>
          <w:bCs/>
          <w:spacing w:val="-1"/>
          <w:sz w:val="24"/>
          <w:szCs w:val="24"/>
        </w:rPr>
        <w:tab/>
      </w:r>
      <w:r w:rsidRPr="00301EEC">
        <w:rPr>
          <w:b/>
          <w:bCs/>
          <w:spacing w:val="-1"/>
          <w:sz w:val="24"/>
          <w:szCs w:val="24"/>
        </w:rPr>
        <w:tab/>
      </w:r>
      <w:r w:rsidRPr="00301EEC">
        <w:rPr>
          <w:b/>
          <w:bCs/>
          <w:spacing w:val="-1"/>
          <w:sz w:val="24"/>
          <w:szCs w:val="24"/>
        </w:rPr>
        <w:tab/>
      </w:r>
      <w:r w:rsidR="007B715D">
        <w:rPr>
          <w:b/>
          <w:bCs/>
          <w:spacing w:val="-1"/>
          <w:sz w:val="24"/>
          <w:szCs w:val="24"/>
        </w:rPr>
        <w:tab/>
      </w:r>
      <w:r w:rsidR="007B715D">
        <w:rPr>
          <w:spacing w:val="-1"/>
          <w:sz w:val="24"/>
          <w:szCs w:val="24"/>
        </w:rPr>
        <w:t>рішення виконавчого комітету</w:t>
      </w:r>
    </w:p>
    <w:p w:rsidR="007B715D" w:rsidRDefault="007B715D" w:rsidP="007B715D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E44193">
        <w:rPr>
          <w:spacing w:val="-1"/>
          <w:sz w:val="24"/>
          <w:szCs w:val="24"/>
        </w:rPr>
        <w:t>370</w:t>
      </w:r>
      <w:bookmarkStart w:id="5" w:name="_GoBack"/>
      <w:bookmarkEnd w:id="5"/>
    </w:p>
    <w:p w:rsidR="00107A20" w:rsidRPr="00301EEC" w:rsidRDefault="00107A20" w:rsidP="007B715D">
      <w:pPr>
        <w:shd w:val="clear" w:color="auto" w:fill="FFFFFF"/>
        <w:ind w:left="-180" w:firstLine="888"/>
        <w:rPr>
          <w:spacing w:val="-1"/>
          <w:sz w:val="24"/>
          <w:szCs w:val="24"/>
        </w:rPr>
      </w:pPr>
    </w:p>
    <w:p w:rsidR="00107A20" w:rsidRPr="00301EEC" w:rsidRDefault="00107A20" w:rsidP="00107A20">
      <w:pPr>
        <w:shd w:val="clear" w:color="auto" w:fill="FFFFFF"/>
        <w:ind w:left="-180" w:firstLine="888"/>
        <w:rPr>
          <w:bCs/>
          <w:spacing w:val="-1"/>
        </w:rPr>
      </w:pPr>
    </w:p>
    <w:p w:rsidR="00107A20" w:rsidRPr="00301EEC" w:rsidRDefault="00107A20" w:rsidP="00107A20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301EEC">
        <w:rPr>
          <w:b/>
          <w:lang w:eastAsia="uk-UA"/>
        </w:rPr>
        <w:t>ТЕХНОЛОГІЧНА</w:t>
      </w:r>
      <w:r w:rsidRPr="00301EEC">
        <w:rPr>
          <w:b/>
          <w:sz w:val="24"/>
          <w:szCs w:val="24"/>
          <w:lang w:eastAsia="uk-UA"/>
        </w:rPr>
        <w:t xml:space="preserve"> </w:t>
      </w:r>
      <w:r w:rsidRPr="00301EEC">
        <w:rPr>
          <w:b/>
          <w:bCs/>
          <w:spacing w:val="-1"/>
        </w:rPr>
        <w:t>КАРТКА</w:t>
      </w:r>
      <w:r w:rsidRPr="00301EEC">
        <w:rPr>
          <w:b/>
          <w:sz w:val="24"/>
          <w:szCs w:val="24"/>
          <w:lang w:eastAsia="uk-UA"/>
        </w:rPr>
        <w:t xml:space="preserve"> </w:t>
      </w:r>
    </w:p>
    <w:p w:rsidR="008D034A" w:rsidRPr="00301EEC" w:rsidRDefault="008D034A" w:rsidP="008D034A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01EEC">
        <w:rPr>
          <w:bCs/>
          <w:sz w:val="24"/>
          <w:szCs w:val="24"/>
          <w:lang w:eastAsia="uk-UA"/>
        </w:rPr>
        <w:t>адміністративної послуги</w:t>
      </w:r>
      <w:r w:rsidRPr="00301EEC">
        <w:rPr>
          <w:b/>
          <w:sz w:val="24"/>
          <w:szCs w:val="24"/>
          <w:lang w:eastAsia="uk-UA"/>
        </w:rPr>
        <w:t xml:space="preserve"> (00056)</w:t>
      </w:r>
    </w:p>
    <w:p w:rsidR="008D034A" w:rsidRPr="00301EEC" w:rsidRDefault="008D034A" w:rsidP="008D034A">
      <w:pPr>
        <w:tabs>
          <w:tab w:val="left" w:pos="3969"/>
        </w:tabs>
        <w:ind w:left="-142" w:firstLine="567"/>
        <w:jc w:val="center"/>
        <w:rPr>
          <w:b/>
          <w:bCs/>
          <w:lang w:eastAsia="uk-UA"/>
        </w:rPr>
      </w:pPr>
    </w:p>
    <w:p w:rsidR="008D034A" w:rsidRPr="00301EEC" w:rsidRDefault="008D034A" w:rsidP="008D034A">
      <w:pPr>
        <w:ind w:left="-142" w:firstLine="567"/>
        <w:jc w:val="center"/>
        <w:rPr>
          <w:b/>
          <w:bCs/>
          <w:shd w:val="clear" w:color="auto" w:fill="FFFFFF"/>
        </w:rPr>
      </w:pPr>
      <w:r w:rsidRPr="00301EEC">
        <w:rPr>
          <w:b/>
          <w:bCs/>
          <w:shd w:val="clear" w:color="auto" w:fill="FFFFFF"/>
        </w:rPr>
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</w:r>
    </w:p>
    <w:p w:rsidR="00EE5C8F" w:rsidRPr="00301EEC" w:rsidRDefault="00EE5C8F" w:rsidP="00EE5C8F">
      <w:pPr>
        <w:tabs>
          <w:tab w:val="left" w:pos="3969"/>
        </w:tabs>
        <w:ind w:right="-142"/>
        <w:jc w:val="center"/>
        <w:rPr>
          <w:b/>
          <w:sz w:val="24"/>
          <w:szCs w:val="24"/>
          <w:lang w:eastAsia="uk-UA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59"/>
        <w:gridCol w:w="3634"/>
        <w:gridCol w:w="1795"/>
        <w:gridCol w:w="1894"/>
        <w:gridCol w:w="1876"/>
      </w:tblGrid>
      <w:tr w:rsidR="00301EEC" w:rsidRPr="00301EEC" w:rsidTr="00833DA5">
        <w:trPr>
          <w:trHeight w:val="1872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C8F" w:rsidRPr="00301EEC" w:rsidRDefault="00EE5C8F" w:rsidP="00833DA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301EEC">
              <w:rPr>
                <w:sz w:val="24"/>
                <w:szCs w:val="24"/>
                <w:lang w:eastAsia="uk-UA"/>
              </w:rPr>
              <w:br/>
            </w:r>
          </w:p>
        </w:tc>
      </w:tr>
      <w:tr w:rsidR="00301EEC" w:rsidRPr="00301EEC" w:rsidTr="00833DA5">
        <w:trPr>
          <w:trHeight w:val="1832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1475AE" w:rsidP="001475AE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jc w:val="left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  <w:lang w:eastAsia="uk-UA"/>
              </w:rPr>
              <w:t xml:space="preserve">Прийом за описом документів, які подаються для проведення державної реєстрації </w:t>
            </w:r>
            <w:r w:rsidRPr="00301EEC">
              <w:rPr>
                <w:sz w:val="24"/>
                <w:szCs w:val="24"/>
              </w:rPr>
              <w:t>переходу юридичної особи з модельного статуту на</w:t>
            </w:r>
          </w:p>
          <w:p w:rsidR="00EE5C8F" w:rsidRPr="00301EEC" w:rsidRDefault="00EE5C8F" w:rsidP="00EE5C8F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</w:rPr>
              <w:t xml:space="preserve">діяльність на підставі власного установчого документа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, </w:t>
            </w:r>
            <w:r w:rsidRPr="00301EEC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rPr>
                <w:sz w:val="24"/>
                <w:szCs w:val="24"/>
                <w:lang w:val="ru-RU"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, </w:t>
            </w:r>
            <w:r w:rsidRPr="00301EEC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301EEC" w:rsidRPr="00301EEC" w:rsidTr="00833DA5">
        <w:trPr>
          <w:trHeight w:val="3978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1475AE" w:rsidP="001475AE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Видача (надсилання поштовим відправленням) засновнику або уповноваженій ним особі (далі – заявник) примірника опису, за яким приймаються документи, які подаються для проведення державної</w:t>
            </w:r>
          </w:p>
          <w:p w:rsidR="00EE5C8F" w:rsidRPr="00301EEC" w:rsidRDefault="00EE5C8F" w:rsidP="00EE5C8F">
            <w:pPr>
              <w:jc w:val="left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  <w:lang w:eastAsia="uk-UA"/>
              </w:rPr>
              <w:t xml:space="preserve"> реєстрації </w:t>
            </w:r>
            <w:r w:rsidRPr="00301EEC">
              <w:rPr>
                <w:sz w:val="24"/>
                <w:szCs w:val="24"/>
              </w:rPr>
              <w:t>переходу юридичної особи з модельного статуту на</w:t>
            </w:r>
          </w:p>
          <w:p w:rsidR="00EE5C8F" w:rsidRPr="00301EEC" w:rsidRDefault="00EE5C8F" w:rsidP="00EE5C8F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</w:rPr>
              <w:t>діяльність на підставі власного установчого документа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, </w:t>
            </w:r>
            <w:r w:rsidRPr="00301EEC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, </w:t>
            </w:r>
            <w:r w:rsidRPr="00301EEC">
              <w:rPr>
                <w:sz w:val="24"/>
                <w:szCs w:val="24"/>
                <w:lang w:eastAsia="uk-UA"/>
              </w:rPr>
              <w:t>фізичних осіб – підприємців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301EEC" w:rsidRPr="00301EEC" w:rsidTr="00833DA5">
        <w:trPr>
          <w:trHeight w:val="1982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1475AE" w:rsidP="001475AE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, </w:t>
            </w:r>
            <w:r w:rsidRPr="00301EEC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rPr>
                <w:sz w:val="24"/>
                <w:szCs w:val="24"/>
                <w:lang w:val="ru-RU"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, </w:t>
            </w:r>
            <w:r w:rsidRPr="00301EEC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301EEC" w:rsidRPr="00301EEC" w:rsidTr="00833DA5">
        <w:trPr>
          <w:trHeight w:val="540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301EEC">
              <w:rPr>
                <w:sz w:val="24"/>
                <w:szCs w:val="24"/>
                <w:lang w:val="ru-RU" w:eastAsia="uk-UA"/>
              </w:rPr>
              <w:t>4.</w:t>
            </w:r>
          </w:p>
        </w:tc>
        <w:tc>
          <w:tcPr>
            <w:tcW w:w="36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 xml:space="preserve">Виготовлення електронних копій шляхом сканування поданих </w:t>
            </w:r>
            <w:r w:rsidRPr="00301EEC">
              <w:rPr>
                <w:sz w:val="24"/>
                <w:szCs w:val="24"/>
                <w:lang w:eastAsia="uk-UA"/>
              </w:rPr>
              <w:lastRenderedPageBreak/>
              <w:t>документів.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lastRenderedPageBreak/>
              <w:t xml:space="preserve">Державний реєстратор </w:t>
            </w:r>
            <w:r w:rsidRPr="00301EEC">
              <w:rPr>
                <w:sz w:val="24"/>
                <w:szCs w:val="24"/>
                <w:lang w:eastAsia="uk-UA"/>
              </w:rPr>
              <w:lastRenderedPageBreak/>
              <w:t>юридичних осіб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, </w:t>
            </w:r>
            <w:r w:rsidRPr="00301EEC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  <w:lang w:eastAsia="uk-UA"/>
              </w:rPr>
              <w:lastRenderedPageBreak/>
              <w:t xml:space="preserve">Державний реєстратор </w:t>
            </w:r>
            <w:r w:rsidRPr="00301EEC">
              <w:rPr>
                <w:sz w:val="24"/>
                <w:szCs w:val="24"/>
                <w:lang w:eastAsia="uk-UA"/>
              </w:rPr>
              <w:lastRenderedPageBreak/>
              <w:t>юридичних осіб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, </w:t>
            </w:r>
            <w:r w:rsidRPr="00301EEC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lastRenderedPageBreak/>
              <w:t xml:space="preserve">В день надходження </w:t>
            </w:r>
            <w:r w:rsidRPr="00301EEC">
              <w:rPr>
                <w:sz w:val="24"/>
                <w:szCs w:val="24"/>
                <w:lang w:eastAsia="uk-UA"/>
              </w:rPr>
              <w:lastRenderedPageBreak/>
              <w:t>документів.</w:t>
            </w:r>
          </w:p>
        </w:tc>
      </w:tr>
      <w:tr w:rsidR="00301EEC" w:rsidRPr="00301EEC" w:rsidTr="00833DA5">
        <w:trPr>
          <w:trHeight w:val="540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1475AE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301EEC">
              <w:rPr>
                <w:sz w:val="24"/>
                <w:szCs w:val="24"/>
                <w:lang w:val="ru-RU" w:eastAsia="uk-UA"/>
              </w:rPr>
              <w:lastRenderedPageBreak/>
              <w:t>5.</w:t>
            </w:r>
          </w:p>
        </w:tc>
        <w:tc>
          <w:tcPr>
            <w:tcW w:w="36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, </w:t>
            </w:r>
            <w:r w:rsidRPr="00301EEC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, </w:t>
            </w:r>
            <w:r w:rsidRPr="00301EEC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301EEC" w:rsidRPr="00301EEC" w:rsidTr="00833DA5">
        <w:trPr>
          <w:trHeight w:val="1980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val="ru-RU" w:eastAsia="uk-UA"/>
              </w:rPr>
              <w:t>6</w:t>
            </w:r>
            <w:r w:rsidRPr="00301EE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jc w:val="left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  <w:lang w:eastAsia="uk-UA"/>
              </w:rPr>
              <w:t>Опрацювання заяви про державну реєстрацію</w:t>
            </w:r>
            <w:r w:rsidRPr="00301EEC">
              <w:rPr>
                <w:sz w:val="24"/>
                <w:szCs w:val="24"/>
              </w:rPr>
              <w:t xml:space="preserve"> переходу юридичної особи з модельного статуту на</w:t>
            </w:r>
          </w:p>
          <w:p w:rsidR="00EE5C8F" w:rsidRPr="00301EEC" w:rsidRDefault="00EE5C8F" w:rsidP="00EE5C8F">
            <w:pPr>
              <w:jc w:val="left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>діяльність на підставі власного установчого документа</w:t>
            </w:r>
            <w:r w:rsidRPr="00301EEC">
              <w:rPr>
                <w:sz w:val="24"/>
                <w:szCs w:val="24"/>
                <w:lang w:eastAsia="uk-UA"/>
              </w:rPr>
              <w:t xml:space="preserve">, а також документів, необхідних для її проведення, внесення до Єдиного державного реєстру юридичних осіб , фізичних осіб – підприємців та громадських формувань запису про проведення державної реєстрації </w:t>
            </w:r>
            <w:r w:rsidRPr="00301EEC">
              <w:rPr>
                <w:sz w:val="24"/>
                <w:szCs w:val="24"/>
              </w:rPr>
              <w:t>переходу юридичної особи з модельного статуту на</w:t>
            </w:r>
          </w:p>
          <w:p w:rsidR="00EE5C8F" w:rsidRPr="00301EEC" w:rsidRDefault="00EE5C8F" w:rsidP="00EE5C8F">
            <w:pPr>
              <w:jc w:val="left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</w:rPr>
              <w:t>діяльність на підставі власного установчого документа</w:t>
            </w:r>
            <w:r w:rsidRPr="00301EEC">
              <w:rPr>
                <w:sz w:val="24"/>
                <w:szCs w:val="24"/>
                <w:lang w:eastAsia="uk-UA"/>
              </w:rPr>
              <w:t xml:space="preserve"> на підставі поданих документів  – у разі відсутності підстав для відмови у проведенні державної реєстрації та оформлення результату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, </w:t>
            </w:r>
            <w:r w:rsidRPr="00301EEC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, </w:t>
            </w:r>
            <w:r w:rsidRPr="00301EEC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301EEC" w:rsidRPr="00301EEC" w:rsidTr="00833DA5">
        <w:trPr>
          <w:trHeight w:val="1320"/>
        </w:trPr>
        <w:tc>
          <w:tcPr>
            <w:tcW w:w="55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val="ru-RU" w:eastAsia="uk-UA"/>
              </w:rPr>
              <w:t>7</w:t>
            </w:r>
            <w:r w:rsidRPr="00301EE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, </w:t>
            </w:r>
            <w:r w:rsidRPr="00301EEC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, </w:t>
            </w:r>
            <w:r w:rsidRPr="00301EEC">
              <w:rPr>
                <w:sz w:val="24"/>
                <w:szCs w:val="24"/>
                <w:lang w:eastAsia="uk-UA"/>
              </w:rPr>
              <w:t>фізичних осіб – підприємців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301EEC" w:rsidRPr="00301EEC" w:rsidTr="00833DA5">
        <w:trPr>
          <w:trHeight w:val="1125"/>
        </w:trPr>
        <w:tc>
          <w:tcPr>
            <w:tcW w:w="559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val="ru-RU" w:eastAsia="uk-UA"/>
              </w:rPr>
              <w:t>8</w:t>
            </w:r>
            <w:r w:rsidRPr="00301EE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en-US"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 xml:space="preserve">Видача або надсилання поштою виписки з Єдиного державного реєстру юридичних осіб, фізичних осіб – підприємців та громадських формувань або рішення про відмову у  проведенні державної реєстрації. </w:t>
            </w:r>
            <w:r w:rsidRPr="00301EEC">
              <w:rPr>
                <w:sz w:val="24"/>
                <w:szCs w:val="24"/>
                <w:lang w:val="en-US" w:eastAsia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, </w:t>
            </w:r>
            <w:r w:rsidRPr="00301EEC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5C8F" w:rsidRPr="00301EEC" w:rsidRDefault="00EE5C8F" w:rsidP="00EE5C8F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01EE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01EEC">
              <w:rPr>
                <w:sz w:val="24"/>
                <w:szCs w:val="24"/>
                <w:lang w:val="ru-RU" w:eastAsia="uk-UA"/>
              </w:rPr>
              <w:t xml:space="preserve">, </w:t>
            </w:r>
            <w:r w:rsidRPr="00301EEC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EE5C8F" w:rsidRPr="00301EEC" w:rsidRDefault="00EE5C8F" w:rsidP="00EE5C8F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301EEC">
              <w:rPr>
                <w:sz w:val="24"/>
                <w:szCs w:val="24"/>
              </w:rPr>
              <w:t>В день прийняття рішення про державну реєстрацію (або відмову в ній)</w:t>
            </w:r>
          </w:p>
        </w:tc>
      </w:tr>
    </w:tbl>
    <w:p w:rsidR="00EE5C8F" w:rsidRPr="00BA1223" w:rsidRDefault="00EE5C8F" w:rsidP="00EE5C8F">
      <w:pPr>
        <w:tabs>
          <w:tab w:val="left" w:pos="3969"/>
        </w:tabs>
        <w:ind w:right="-142"/>
        <w:jc w:val="center"/>
        <w:rPr>
          <w:b/>
          <w:sz w:val="24"/>
          <w:szCs w:val="24"/>
          <w:lang w:eastAsia="uk-UA"/>
        </w:rPr>
      </w:pPr>
    </w:p>
    <w:sectPr w:rsidR="00EE5C8F" w:rsidRPr="00BA1223" w:rsidSect="007B715D">
      <w:pgSz w:w="11906" w:h="16838"/>
      <w:pgMar w:top="851" w:right="567" w:bottom="851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3B" w:rsidRDefault="00B1093B">
      <w:r>
        <w:separator/>
      </w:r>
    </w:p>
  </w:endnote>
  <w:endnote w:type="continuationSeparator" w:id="0">
    <w:p w:rsidR="00B1093B" w:rsidRDefault="00B1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3B" w:rsidRDefault="00B1093B">
      <w:r>
        <w:separator/>
      </w:r>
    </w:p>
  </w:footnote>
  <w:footnote w:type="continuationSeparator" w:id="0">
    <w:p w:rsidR="00B1093B" w:rsidRDefault="00B1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244F0"/>
    <w:rsid w:val="0002572B"/>
    <w:rsid w:val="00036A10"/>
    <w:rsid w:val="00046A6E"/>
    <w:rsid w:val="000F3732"/>
    <w:rsid w:val="00107A20"/>
    <w:rsid w:val="00122ADE"/>
    <w:rsid w:val="001301A7"/>
    <w:rsid w:val="0013382C"/>
    <w:rsid w:val="001475AE"/>
    <w:rsid w:val="00153647"/>
    <w:rsid w:val="00210E20"/>
    <w:rsid w:val="00264537"/>
    <w:rsid w:val="002D130F"/>
    <w:rsid w:val="00301EEC"/>
    <w:rsid w:val="003056D3"/>
    <w:rsid w:val="003309E0"/>
    <w:rsid w:val="00333E15"/>
    <w:rsid w:val="0033622E"/>
    <w:rsid w:val="00351FEB"/>
    <w:rsid w:val="00372F6B"/>
    <w:rsid w:val="003B2F72"/>
    <w:rsid w:val="003B329E"/>
    <w:rsid w:val="00411CCC"/>
    <w:rsid w:val="004124B6"/>
    <w:rsid w:val="00412AE8"/>
    <w:rsid w:val="00437688"/>
    <w:rsid w:val="00485697"/>
    <w:rsid w:val="00493B0C"/>
    <w:rsid w:val="004B42AC"/>
    <w:rsid w:val="004C76A8"/>
    <w:rsid w:val="0051788C"/>
    <w:rsid w:val="0052271C"/>
    <w:rsid w:val="005316A9"/>
    <w:rsid w:val="005502CB"/>
    <w:rsid w:val="00551489"/>
    <w:rsid w:val="00585B28"/>
    <w:rsid w:val="005C5A20"/>
    <w:rsid w:val="005D4989"/>
    <w:rsid w:val="005D58EA"/>
    <w:rsid w:val="0061775A"/>
    <w:rsid w:val="00633861"/>
    <w:rsid w:val="00635E8E"/>
    <w:rsid w:val="006445BD"/>
    <w:rsid w:val="006654B4"/>
    <w:rsid w:val="0072163C"/>
    <w:rsid w:val="00770BCB"/>
    <w:rsid w:val="007B715D"/>
    <w:rsid w:val="00833DA5"/>
    <w:rsid w:val="008633E7"/>
    <w:rsid w:val="008D01B3"/>
    <w:rsid w:val="008D034A"/>
    <w:rsid w:val="008E7398"/>
    <w:rsid w:val="00900039"/>
    <w:rsid w:val="009406E0"/>
    <w:rsid w:val="00950031"/>
    <w:rsid w:val="009613E4"/>
    <w:rsid w:val="0097698C"/>
    <w:rsid w:val="00977BFD"/>
    <w:rsid w:val="009D4D10"/>
    <w:rsid w:val="009E0581"/>
    <w:rsid w:val="009F1663"/>
    <w:rsid w:val="00A168AB"/>
    <w:rsid w:val="00A55D6F"/>
    <w:rsid w:val="00A906CA"/>
    <w:rsid w:val="00AC7EEA"/>
    <w:rsid w:val="00B1093B"/>
    <w:rsid w:val="00B22FA0"/>
    <w:rsid w:val="00B54254"/>
    <w:rsid w:val="00B70AA7"/>
    <w:rsid w:val="00BA1223"/>
    <w:rsid w:val="00BB06FD"/>
    <w:rsid w:val="00BC370D"/>
    <w:rsid w:val="00C06307"/>
    <w:rsid w:val="00C36C08"/>
    <w:rsid w:val="00C52631"/>
    <w:rsid w:val="00C70B27"/>
    <w:rsid w:val="00C902E8"/>
    <w:rsid w:val="00CB53C4"/>
    <w:rsid w:val="00CE0B59"/>
    <w:rsid w:val="00D00232"/>
    <w:rsid w:val="00D03D0A"/>
    <w:rsid w:val="00D256A3"/>
    <w:rsid w:val="00D520D0"/>
    <w:rsid w:val="00D77219"/>
    <w:rsid w:val="00D92E0A"/>
    <w:rsid w:val="00D96906"/>
    <w:rsid w:val="00DC0886"/>
    <w:rsid w:val="00DC2A9F"/>
    <w:rsid w:val="00DD003D"/>
    <w:rsid w:val="00E31EBB"/>
    <w:rsid w:val="00E3572A"/>
    <w:rsid w:val="00E44193"/>
    <w:rsid w:val="00E455D0"/>
    <w:rsid w:val="00EB39B2"/>
    <w:rsid w:val="00EE5C8F"/>
    <w:rsid w:val="00EF28C0"/>
    <w:rsid w:val="00F03964"/>
    <w:rsid w:val="00F03E60"/>
    <w:rsid w:val="00F20F4A"/>
    <w:rsid w:val="00F77BC5"/>
    <w:rsid w:val="00FD7ACE"/>
    <w:rsid w:val="00FF153D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77BC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EB39B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B39B2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0F373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6445BD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9">
    <w:name w:val="Hyperlink"/>
    <w:basedOn w:val="a0"/>
    <w:uiPriority w:val="99"/>
    <w:unhideWhenUsed/>
    <w:rsid w:val="006445BD"/>
    <w:rPr>
      <w:color w:val="0000FF" w:themeColor="hyperlink"/>
      <w:u w:val="single"/>
    </w:rPr>
  </w:style>
  <w:style w:type="character" w:styleId="aa">
    <w:name w:val="Emphasis"/>
    <w:uiPriority w:val="20"/>
    <w:qFormat/>
    <w:rsid w:val="00107A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77BC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EB39B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B39B2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0F373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6445BD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9">
    <w:name w:val="Hyperlink"/>
    <w:basedOn w:val="a0"/>
    <w:uiPriority w:val="99"/>
    <w:unhideWhenUsed/>
    <w:rsid w:val="006445BD"/>
    <w:rPr>
      <w:color w:val="0000FF" w:themeColor="hyperlink"/>
      <w:u w:val="single"/>
    </w:rPr>
  </w:style>
  <w:style w:type="character" w:styleId="aa">
    <w:name w:val="Emphasis"/>
    <w:uiPriority w:val="20"/>
    <w:qFormat/>
    <w:rsid w:val="00107A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6719</Words>
  <Characters>3831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12</cp:revision>
  <dcterms:created xsi:type="dcterms:W3CDTF">2022-01-21T10:01:00Z</dcterms:created>
  <dcterms:modified xsi:type="dcterms:W3CDTF">2022-02-24T15:02:00Z</dcterms:modified>
</cp:coreProperties>
</file>