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A0" w:rsidRDefault="00B004A0" w:rsidP="00251097">
      <w:pPr>
        <w:pStyle w:val="2"/>
        <w:widowControl/>
        <w:ind w:left="0" w:right="43"/>
        <w:rPr>
          <w:b/>
          <w:sz w:val="32"/>
          <w:szCs w:val="32"/>
        </w:rPr>
      </w:pPr>
      <w:r w:rsidRPr="00556E1D">
        <w:rPr>
          <w:noProof/>
          <w:szCs w:val="28"/>
          <w:lang w:eastAsia="uk-UA"/>
        </w:rPr>
        <w:drawing>
          <wp:inline distT="0" distB="0" distL="0" distR="0" wp14:anchorId="6DB06124" wp14:editId="228B81C4">
            <wp:extent cx="499462" cy="69506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32" cy="69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097" w:rsidRPr="0003462B" w:rsidRDefault="00251097" w:rsidP="00251097">
      <w:pPr>
        <w:pStyle w:val="2"/>
        <w:widowControl/>
        <w:ind w:left="0" w:right="43"/>
        <w:rPr>
          <w:b/>
          <w:sz w:val="32"/>
          <w:szCs w:val="32"/>
        </w:rPr>
      </w:pPr>
      <w:r w:rsidRPr="0003462B">
        <w:rPr>
          <w:b/>
          <w:sz w:val="32"/>
          <w:szCs w:val="32"/>
        </w:rPr>
        <w:t>УКРАЇНА</w:t>
      </w:r>
    </w:p>
    <w:p w:rsidR="00251097" w:rsidRPr="0003462B" w:rsidRDefault="00251097" w:rsidP="00251097">
      <w:pPr>
        <w:pStyle w:val="2"/>
        <w:widowControl/>
        <w:ind w:left="0" w:right="43"/>
        <w:rPr>
          <w:b/>
          <w:szCs w:val="28"/>
        </w:rPr>
      </w:pPr>
      <w:r w:rsidRPr="0003462B">
        <w:rPr>
          <w:b/>
          <w:szCs w:val="28"/>
        </w:rPr>
        <w:t>ДОЛИНСЬКА  МІСЬКА  РАДА</w:t>
      </w:r>
    </w:p>
    <w:p w:rsidR="00251097" w:rsidRPr="0003462B" w:rsidRDefault="00251097" w:rsidP="00251097">
      <w:pPr>
        <w:pStyle w:val="a6"/>
        <w:widowControl/>
        <w:tabs>
          <w:tab w:val="left" w:pos="1640"/>
        </w:tabs>
        <w:rPr>
          <w:sz w:val="28"/>
          <w:szCs w:val="28"/>
        </w:rPr>
      </w:pPr>
      <w:r w:rsidRPr="0003462B">
        <w:rPr>
          <w:sz w:val="28"/>
          <w:szCs w:val="28"/>
        </w:rPr>
        <w:t>ІВАНО-ФРАНКІВСЬКОЇ ОБЛАСТІ</w:t>
      </w:r>
    </w:p>
    <w:p w:rsidR="00251097" w:rsidRPr="0003462B" w:rsidRDefault="00251097" w:rsidP="00251097">
      <w:pPr>
        <w:pStyle w:val="a4"/>
        <w:jc w:val="both"/>
        <w:rPr>
          <w:b w:val="0"/>
          <w:szCs w:val="28"/>
        </w:rPr>
      </w:pPr>
    </w:p>
    <w:p w:rsidR="00543B30" w:rsidRPr="0003462B" w:rsidRDefault="00543B30" w:rsidP="00543B30">
      <w:pPr>
        <w:pStyle w:val="a4"/>
        <w:rPr>
          <w:sz w:val="32"/>
          <w:szCs w:val="32"/>
        </w:rPr>
      </w:pPr>
      <w:r w:rsidRPr="0003462B">
        <w:rPr>
          <w:sz w:val="32"/>
          <w:szCs w:val="32"/>
        </w:rPr>
        <w:t xml:space="preserve">П Р О Т О К О Л  № </w:t>
      </w:r>
      <w:r w:rsidR="001E29D9">
        <w:rPr>
          <w:sz w:val="32"/>
          <w:szCs w:val="32"/>
        </w:rPr>
        <w:t>1</w:t>
      </w:r>
    </w:p>
    <w:p w:rsidR="00543B30" w:rsidRPr="0003462B" w:rsidRDefault="00543B30" w:rsidP="00543B30">
      <w:pPr>
        <w:pStyle w:val="a4"/>
        <w:rPr>
          <w:i/>
          <w:sz w:val="32"/>
          <w:szCs w:val="32"/>
        </w:rPr>
      </w:pPr>
      <w:r w:rsidRPr="0003462B">
        <w:rPr>
          <w:i/>
          <w:sz w:val="32"/>
          <w:szCs w:val="32"/>
        </w:rPr>
        <w:t>засідання виконавчого комітету</w:t>
      </w:r>
    </w:p>
    <w:p w:rsidR="00543B30" w:rsidRPr="0003462B" w:rsidRDefault="00543B30" w:rsidP="00D8171E">
      <w:pPr>
        <w:pStyle w:val="a4"/>
        <w:jc w:val="both"/>
        <w:rPr>
          <w:b w:val="0"/>
          <w:szCs w:val="28"/>
        </w:rPr>
      </w:pPr>
    </w:p>
    <w:p w:rsidR="00251097" w:rsidRPr="0003462B" w:rsidRDefault="00251097" w:rsidP="00D8171E">
      <w:pPr>
        <w:pStyle w:val="a4"/>
        <w:jc w:val="both"/>
        <w:rPr>
          <w:szCs w:val="28"/>
        </w:rPr>
      </w:pPr>
      <w:r w:rsidRPr="0003462B">
        <w:rPr>
          <w:b w:val="0"/>
          <w:szCs w:val="28"/>
        </w:rPr>
        <w:t>Від  2</w:t>
      </w:r>
      <w:r w:rsidR="001E29D9">
        <w:rPr>
          <w:b w:val="0"/>
          <w:szCs w:val="28"/>
          <w:lang w:val="en-US"/>
        </w:rPr>
        <w:t>1</w:t>
      </w:r>
      <w:r w:rsidR="00543B30" w:rsidRPr="0003462B">
        <w:rPr>
          <w:b w:val="0"/>
          <w:szCs w:val="28"/>
        </w:rPr>
        <w:t xml:space="preserve"> </w:t>
      </w:r>
      <w:r w:rsidR="001E29D9">
        <w:rPr>
          <w:b w:val="0"/>
          <w:szCs w:val="28"/>
        </w:rPr>
        <w:t>січня</w:t>
      </w:r>
      <w:r w:rsidR="00543B30" w:rsidRPr="0003462B">
        <w:rPr>
          <w:b w:val="0"/>
          <w:szCs w:val="28"/>
        </w:rPr>
        <w:t xml:space="preserve"> </w:t>
      </w:r>
      <w:r w:rsidRPr="0003462B">
        <w:rPr>
          <w:b w:val="0"/>
          <w:szCs w:val="28"/>
        </w:rPr>
        <w:t>2021</w:t>
      </w:r>
      <w:r w:rsidR="00543B30" w:rsidRPr="0003462B">
        <w:rPr>
          <w:b w:val="0"/>
          <w:szCs w:val="28"/>
        </w:rPr>
        <w:t xml:space="preserve"> року</w:t>
      </w:r>
      <w:r w:rsidR="00543B30" w:rsidRPr="0003462B">
        <w:rPr>
          <w:b w:val="0"/>
          <w:szCs w:val="28"/>
        </w:rPr>
        <w:tab/>
      </w:r>
      <w:r w:rsidR="00543B30" w:rsidRPr="0003462B">
        <w:rPr>
          <w:b w:val="0"/>
          <w:szCs w:val="28"/>
        </w:rPr>
        <w:tab/>
      </w:r>
      <w:r w:rsidR="00543B30" w:rsidRPr="0003462B">
        <w:rPr>
          <w:b w:val="0"/>
          <w:szCs w:val="28"/>
        </w:rPr>
        <w:tab/>
      </w:r>
      <w:r w:rsidR="001E29D9">
        <w:rPr>
          <w:b w:val="0"/>
          <w:szCs w:val="28"/>
        </w:rPr>
        <w:tab/>
      </w:r>
      <w:r w:rsidR="001E29D9">
        <w:rPr>
          <w:b w:val="0"/>
          <w:szCs w:val="28"/>
        </w:rPr>
        <w:tab/>
      </w:r>
      <w:r w:rsidR="00543B30" w:rsidRPr="0003462B">
        <w:rPr>
          <w:b w:val="0"/>
          <w:szCs w:val="28"/>
        </w:rPr>
        <w:tab/>
        <w:t>Початок о 14.00 год</w:t>
      </w:r>
    </w:p>
    <w:p w:rsidR="00251097" w:rsidRPr="0003462B" w:rsidRDefault="00251097" w:rsidP="00D8171E">
      <w:pPr>
        <w:pStyle w:val="a4"/>
        <w:jc w:val="both"/>
        <w:rPr>
          <w:b w:val="0"/>
          <w:szCs w:val="28"/>
        </w:rPr>
      </w:pPr>
      <w:r w:rsidRPr="0003462B">
        <w:rPr>
          <w:b w:val="0"/>
          <w:szCs w:val="28"/>
        </w:rPr>
        <w:t>м. Долина</w:t>
      </w:r>
    </w:p>
    <w:p w:rsidR="00543B30" w:rsidRPr="0003462B" w:rsidRDefault="00543B30" w:rsidP="001E29D9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03462B">
        <w:rPr>
          <w:rFonts w:ascii="Times New Roman" w:hAnsi="Times New Roman" w:cs="Times New Roman"/>
          <w:b/>
          <w:sz w:val="28"/>
          <w:szCs w:val="28"/>
        </w:rPr>
        <w:t>Брали участь:</w:t>
      </w:r>
    </w:p>
    <w:p w:rsidR="00B004A0" w:rsidRDefault="00543B30" w:rsidP="001E29D9">
      <w:pPr>
        <w:spacing w:after="0" w:line="240" w:lineRule="auto"/>
        <w:ind w:left="4537" w:firstLine="708"/>
        <w:rPr>
          <w:rFonts w:ascii="Times New Roman" w:hAnsi="Times New Roman" w:cs="Times New Roman"/>
          <w:sz w:val="28"/>
          <w:szCs w:val="28"/>
        </w:rPr>
      </w:pPr>
      <w:r w:rsidRPr="0003462B">
        <w:rPr>
          <w:rFonts w:ascii="Times New Roman" w:hAnsi="Times New Roman" w:cs="Times New Roman"/>
          <w:sz w:val="28"/>
          <w:szCs w:val="28"/>
        </w:rPr>
        <w:t xml:space="preserve">члени виконавчого комітету </w:t>
      </w:r>
    </w:p>
    <w:p w:rsidR="00251097" w:rsidRPr="0003462B" w:rsidRDefault="00543B30" w:rsidP="001E29D9">
      <w:pPr>
        <w:spacing w:after="0" w:line="240" w:lineRule="auto"/>
        <w:ind w:left="4537" w:firstLine="708"/>
        <w:rPr>
          <w:rFonts w:ascii="Times New Roman" w:hAnsi="Times New Roman" w:cs="Times New Roman"/>
          <w:sz w:val="28"/>
          <w:szCs w:val="28"/>
        </w:rPr>
      </w:pPr>
      <w:r w:rsidRPr="0003462B">
        <w:rPr>
          <w:rFonts w:ascii="Times New Roman" w:hAnsi="Times New Roman" w:cs="Times New Roman"/>
          <w:sz w:val="28"/>
          <w:szCs w:val="28"/>
        </w:rPr>
        <w:t>міської ради (список додається)</w:t>
      </w:r>
      <w:r w:rsidR="00F93EBD" w:rsidRPr="00034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62B" w:rsidRPr="00AC179E" w:rsidRDefault="0003462B" w:rsidP="00AC1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462B" w:rsidRPr="00B72104" w:rsidRDefault="0003462B" w:rsidP="00AC1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104">
        <w:rPr>
          <w:rFonts w:ascii="Times New Roman" w:eastAsia="Times New Roman" w:hAnsi="Times New Roman" w:cs="Times New Roman"/>
          <w:sz w:val="28"/>
          <w:szCs w:val="28"/>
        </w:rPr>
        <w:tab/>
        <w:t>Вів засідання виконавчого комітету Долинської міської ради Іван Дирів, міський голова.</w:t>
      </w:r>
    </w:p>
    <w:p w:rsidR="00B004A0" w:rsidRPr="00B72104" w:rsidRDefault="00B004A0" w:rsidP="00AC1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462B" w:rsidRPr="00B72104" w:rsidRDefault="0003462B" w:rsidP="00AC1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104">
        <w:rPr>
          <w:rFonts w:ascii="Times New Roman" w:eastAsia="Times New Roman" w:hAnsi="Times New Roman" w:cs="Times New Roman"/>
          <w:sz w:val="28"/>
          <w:szCs w:val="28"/>
        </w:rPr>
        <w:tab/>
        <w:t>Головуючий ознайомив присутніх із порядком денним.</w:t>
      </w:r>
    </w:p>
    <w:p w:rsidR="00B004A0" w:rsidRPr="00B72104" w:rsidRDefault="00B004A0" w:rsidP="00AC1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462B" w:rsidRPr="00B72104" w:rsidRDefault="0003462B" w:rsidP="00AC1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B72104">
        <w:rPr>
          <w:rFonts w:ascii="Times New Roman" w:eastAsia="Times New Roman" w:hAnsi="Times New Roman" w:cs="Times New Roman"/>
          <w:i/>
          <w:sz w:val="28"/>
          <w:szCs w:val="28"/>
        </w:rPr>
        <w:t xml:space="preserve">Члени </w:t>
      </w:r>
      <w:r w:rsidR="001B507A" w:rsidRPr="00B72104">
        <w:rPr>
          <w:rFonts w:ascii="Times New Roman" w:eastAsia="Times New Roman" w:hAnsi="Times New Roman" w:cs="Times New Roman"/>
          <w:i/>
          <w:sz w:val="28"/>
          <w:szCs w:val="28"/>
        </w:rPr>
        <w:t xml:space="preserve">виконкому </w:t>
      </w:r>
      <w:r w:rsidRPr="00B72104">
        <w:rPr>
          <w:rFonts w:ascii="Times New Roman" w:eastAsia="Times New Roman" w:hAnsi="Times New Roman" w:cs="Times New Roman"/>
          <w:i/>
          <w:sz w:val="28"/>
          <w:szCs w:val="28"/>
        </w:rPr>
        <w:t>одноголосно підтримали запропонований порядок денний.</w:t>
      </w:r>
    </w:p>
    <w:p w:rsidR="001E29D9" w:rsidRPr="00B72104" w:rsidRDefault="001E29D9" w:rsidP="00AC1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D50" w:rsidRPr="00B72104" w:rsidRDefault="001E29D9" w:rsidP="00EF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179E">
        <w:rPr>
          <w:rFonts w:ascii="Times New Roman" w:eastAsia="Times New Roman" w:hAnsi="Times New Roman" w:cs="Times New Roman"/>
          <w:b/>
          <w:sz w:val="28"/>
          <w:szCs w:val="28"/>
        </w:rPr>
        <w:t>ВИСТУПИЛА</w:t>
      </w:r>
      <w:r w:rsidRPr="00B72104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B721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72104">
        <w:rPr>
          <w:rFonts w:ascii="Times New Roman" w:eastAsia="Times New Roman" w:hAnsi="Times New Roman" w:cs="Times New Roman"/>
          <w:b/>
          <w:i/>
          <w:sz w:val="28"/>
          <w:szCs w:val="28"/>
        </w:rPr>
        <w:t>Р</w:t>
      </w:r>
      <w:r w:rsidR="00EF461F" w:rsidRPr="00B72104">
        <w:rPr>
          <w:rFonts w:ascii="Times New Roman" w:eastAsia="Times New Roman" w:hAnsi="Times New Roman" w:cs="Times New Roman"/>
          <w:b/>
          <w:i/>
          <w:sz w:val="28"/>
          <w:szCs w:val="28"/>
        </w:rPr>
        <w:t>услана</w:t>
      </w:r>
      <w:r w:rsidRPr="00B721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Гаврилків, </w:t>
      </w:r>
      <w:r w:rsidR="00EF461F" w:rsidRPr="00B72104">
        <w:rPr>
          <w:rFonts w:ascii="Times New Roman" w:hAnsi="Times New Roman" w:cs="Times New Roman"/>
          <w:i/>
          <w:sz w:val="28"/>
          <w:szCs w:val="28"/>
        </w:rPr>
        <w:t>громадська активістка</w:t>
      </w:r>
      <w:r w:rsidR="00EF461F" w:rsidRPr="00B721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72104" w:rsidRPr="00B72104">
        <w:rPr>
          <w:rFonts w:ascii="Times New Roman" w:eastAsia="Times New Roman" w:hAnsi="Times New Roman" w:cs="Times New Roman"/>
          <w:i/>
          <w:sz w:val="28"/>
          <w:szCs w:val="28"/>
        </w:rPr>
        <w:t>членкиня виконкому</w:t>
      </w:r>
    </w:p>
    <w:p w:rsidR="001E29D9" w:rsidRPr="00AC179E" w:rsidRDefault="00EF461F" w:rsidP="00AC1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E29D9" w:rsidRPr="00AC179E">
        <w:rPr>
          <w:rFonts w:ascii="Times New Roman" w:eastAsia="Times New Roman" w:hAnsi="Times New Roman" w:cs="Times New Roman"/>
          <w:sz w:val="28"/>
          <w:szCs w:val="28"/>
        </w:rPr>
        <w:t>Повідомила про наявність конфлікту інтересів щодо прийняття рішення  з 10 та 11 питань порядку денного. Заявила, що участі у голосуванні не братиме.</w:t>
      </w:r>
    </w:p>
    <w:p w:rsidR="001E29D9" w:rsidRPr="00AC179E" w:rsidRDefault="001E29D9" w:rsidP="00AC179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7D50" w:rsidRPr="00AC179E" w:rsidRDefault="0003462B" w:rsidP="00EF4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A6118" w:rsidRPr="00AC179E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745560" w:rsidRPr="00AC1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9D9" w:rsidRPr="00AC179E">
        <w:rPr>
          <w:rFonts w:ascii="Times New Roman" w:hAnsi="Times New Roman" w:cs="Times New Roman"/>
          <w:sz w:val="28"/>
          <w:szCs w:val="28"/>
        </w:rPr>
        <w:t>Про комісію з питань ТЕБ та НС Долинської міської ради</w:t>
      </w:r>
    </w:p>
    <w:p w:rsidR="00B646E3" w:rsidRPr="00AC179E" w:rsidRDefault="00EC4A1B" w:rsidP="00EF461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79E">
        <w:rPr>
          <w:rFonts w:ascii="Times New Roman" w:hAnsi="Times New Roman" w:cs="Times New Roman"/>
          <w:b/>
          <w:i/>
          <w:sz w:val="28"/>
          <w:szCs w:val="28"/>
        </w:rPr>
        <w:t>Доповіда</w:t>
      </w:r>
      <w:r w:rsidR="001E29D9" w:rsidRPr="00AC179E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EA6118" w:rsidRPr="00AC179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3462B" w:rsidRPr="00AC17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46E3" w:rsidRPr="00AC179E">
        <w:rPr>
          <w:rFonts w:ascii="Times New Roman" w:hAnsi="Times New Roman" w:cs="Times New Roman"/>
          <w:i/>
          <w:sz w:val="28"/>
          <w:szCs w:val="28"/>
        </w:rPr>
        <w:t>Любомир Кіщук – завідувач сектору з питань надзвичайних ситуацій, цивільного захисту та мобілізаційної роботи</w:t>
      </w:r>
    </w:p>
    <w:p w:rsidR="000B2BAE" w:rsidRPr="00AC179E" w:rsidRDefault="00B646E3" w:rsidP="00EF46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Повідомив, що відповідно  до п. 3 ст. 36, ст. 52 Закону України «Про місцеве самоврядування</w:t>
      </w:r>
      <w:r w:rsidR="00EF461F">
        <w:rPr>
          <w:rFonts w:ascii="Times New Roman" w:hAnsi="Times New Roman" w:cs="Times New Roman"/>
          <w:sz w:val="28"/>
          <w:szCs w:val="28"/>
        </w:rPr>
        <w:t>»</w:t>
      </w:r>
      <w:r w:rsidRPr="00AC179E">
        <w:rPr>
          <w:rFonts w:ascii="Times New Roman" w:hAnsi="Times New Roman" w:cs="Times New Roman"/>
          <w:sz w:val="28"/>
          <w:szCs w:val="28"/>
        </w:rPr>
        <w:t>, ст. 19 п. 2 «Кодексу цивільного захисту України», пунктів 10, 11 «Положення про єдину державну систему цивільного захисту», затвердженого постановою Кабінету Міністрів України від 09.01.2014 р.  № 11 та «Типового положення про регіональну та місцеву комісію з питань техногенно-екологічної безпеки і надзвичайних ситуацій», затвердженого постановою Кабінету Міністрів України від 17.06.2015 р № 409, необхідно затвердити Положення про комісію з питань техногенно-екологічної безпеки та надзвичайних ситуацій Долинської міської ради. Ознайомив з проєктом Положення та запропонованим складом комісії.</w:t>
      </w:r>
    </w:p>
    <w:p w:rsidR="00B646E3" w:rsidRPr="00AC179E" w:rsidRDefault="00B646E3" w:rsidP="00EF461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45560" w:rsidRPr="00AC179E" w:rsidRDefault="00EA6118" w:rsidP="00EF46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745560" w:rsidRPr="00AC179E">
        <w:rPr>
          <w:rFonts w:ascii="Times New Roman" w:hAnsi="Times New Roman" w:cs="Times New Roman"/>
          <w:sz w:val="28"/>
          <w:szCs w:val="28"/>
        </w:rPr>
        <w:t>Рішення виконавчого комітету №</w:t>
      </w:r>
      <w:r w:rsidR="005A36F8" w:rsidRPr="00AC179E">
        <w:rPr>
          <w:rFonts w:ascii="Times New Roman" w:hAnsi="Times New Roman" w:cs="Times New Roman"/>
          <w:sz w:val="28"/>
          <w:szCs w:val="28"/>
        </w:rPr>
        <w:t xml:space="preserve"> </w:t>
      </w:r>
      <w:r w:rsidR="00745560" w:rsidRPr="00AC179E">
        <w:rPr>
          <w:rFonts w:ascii="Times New Roman" w:hAnsi="Times New Roman" w:cs="Times New Roman"/>
          <w:sz w:val="28"/>
          <w:szCs w:val="28"/>
        </w:rPr>
        <w:t>1</w:t>
      </w:r>
      <w:r w:rsidR="005A36F8" w:rsidRPr="00AC179E">
        <w:rPr>
          <w:rFonts w:ascii="Times New Roman" w:hAnsi="Times New Roman" w:cs="Times New Roman"/>
          <w:sz w:val="28"/>
          <w:szCs w:val="28"/>
        </w:rPr>
        <w:t xml:space="preserve"> </w:t>
      </w:r>
      <w:r w:rsidR="00745560" w:rsidRPr="00AC179E">
        <w:rPr>
          <w:rFonts w:ascii="Times New Roman" w:hAnsi="Times New Roman" w:cs="Times New Roman"/>
          <w:sz w:val="28"/>
          <w:szCs w:val="28"/>
        </w:rPr>
        <w:t>додається</w:t>
      </w:r>
      <w:r w:rsidR="00AB3FD5" w:rsidRPr="00AC179E">
        <w:rPr>
          <w:rFonts w:ascii="Times New Roman" w:hAnsi="Times New Roman" w:cs="Times New Roman"/>
          <w:sz w:val="28"/>
          <w:szCs w:val="28"/>
        </w:rPr>
        <w:t>.</w:t>
      </w:r>
    </w:p>
    <w:p w:rsidR="00745560" w:rsidRPr="00AC179E" w:rsidRDefault="00383960" w:rsidP="00EF46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Рішення прийнято одноголосно.</w:t>
      </w:r>
    </w:p>
    <w:p w:rsidR="0003462B" w:rsidRPr="00AC179E" w:rsidRDefault="0003462B" w:rsidP="00EF461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79E" w:rsidRDefault="00EC4A1B" w:rsidP="00EF46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bookmarkStart w:id="0" w:name="_Hlk48311711"/>
      <w:r w:rsidRPr="00AC179E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bookmarkEnd w:id="0"/>
      <w:r w:rsidR="00B646E3" w:rsidRPr="00AC179E">
        <w:rPr>
          <w:rFonts w:ascii="Times New Roman" w:hAnsi="Times New Roman" w:cs="Times New Roman"/>
          <w:sz w:val="28"/>
          <w:szCs w:val="28"/>
        </w:rPr>
        <w:t>Про комісію з питань захисту прав дитини Долинської міської ради.</w:t>
      </w:r>
    </w:p>
    <w:p w:rsidR="00B646E3" w:rsidRPr="00AC179E" w:rsidRDefault="00745560" w:rsidP="00EF461F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79E">
        <w:rPr>
          <w:rFonts w:ascii="Times New Roman" w:hAnsi="Times New Roman" w:cs="Times New Roman"/>
          <w:b/>
          <w:i/>
          <w:sz w:val="28"/>
          <w:szCs w:val="28"/>
        </w:rPr>
        <w:t>Доповіда</w:t>
      </w:r>
      <w:r w:rsidR="005A36F8" w:rsidRPr="00AC179E">
        <w:rPr>
          <w:rFonts w:ascii="Times New Roman" w:hAnsi="Times New Roman" w:cs="Times New Roman"/>
          <w:b/>
          <w:i/>
          <w:sz w:val="28"/>
          <w:szCs w:val="28"/>
        </w:rPr>
        <w:t>ла</w:t>
      </w:r>
      <w:r w:rsidR="0003462B" w:rsidRPr="00AC179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B646E3" w:rsidRPr="00AC179E">
        <w:rPr>
          <w:rFonts w:ascii="Times New Roman" w:hAnsi="Times New Roman" w:cs="Times New Roman"/>
          <w:i/>
          <w:sz w:val="28"/>
          <w:szCs w:val="28"/>
        </w:rPr>
        <w:t>Наталія Яремій – начальник служби у справах дітей</w:t>
      </w:r>
    </w:p>
    <w:p w:rsidR="0091437B" w:rsidRPr="00AC179E" w:rsidRDefault="00B646E3" w:rsidP="00EF46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 xml:space="preserve">Повідомила, що відповідно до статті 34 Закону України "Про місцеве самоврядування в Україні", на виконання постанови Кабінету Міністрів України від 24.09.2008 року № 866 "Питання діяльності органів опіки та піклування, пов'язаної із захистом прав дитини", з метою сприяння забезпеченню реалізації прав дитини на життя, охорону здоров'я, освіту, соціальний захист, сімейне виховання та всебічний розвиток, </w:t>
      </w:r>
      <w:r w:rsidR="0091437B" w:rsidRPr="00AC179E">
        <w:rPr>
          <w:rFonts w:ascii="Times New Roman" w:hAnsi="Times New Roman" w:cs="Times New Roman"/>
          <w:sz w:val="28"/>
          <w:szCs w:val="28"/>
        </w:rPr>
        <w:t>необхідно с</w:t>
      </w:r>
      <w:r w:rsidRPr="00AC179E">
        <w:rPr>
          <w:rFonts w:ascii="Times New Roman" w:hAnsi="Times New Roman" w:cs="Times New Roman"/>
          <w:sz w:val="28"/>
          <w:szCs w:val="28"/>
        </w:rPr>
        <w:t>творити комісію з питань захисту прав дитини Долинської міської ради</w:t>
      </w:r>
      <w:r w:rsidR="0091437B" w:rsidRPr="00AC179E">
        <w:rPr>
          <w:rFonts w:ascii="Times New Roman" w:hAnsi="Times New Roman" w:cs="Times New Roman"/>
          <w:sz w:val="28"/>
          <w:szCs w:val="28"/>
        </w:rPr>
        <w:t xml:space="preserve"> та з</w:t>
      </w:r>
      <w:r w:rsidRPr="00AC179E">
        <w:rPr>
          <w:rFonts w:ascii="Times New Roman" w:hAnsi="Times New Roman" w:cs="Times New Roman"/>
          <w:sz w:val="28"/>
          <w:szCs w:val="28"/>
        </w:rPr>
        <w:t xml:space="preserve">атвердити </w:t>
      </w:r>
      <w:r w:rsidR="0091437B" w:rsidRPr="00AC179E">
        <w:rPr>
          <w:rFonts w:ascii="Times New Roman" w:hAnsi="Times New Roman" w:cs="Times New Roman"/>
          <w:sz w:val="28"/>
          <w:szCs w:val="28"/>
        </w:rPr>
        <w:t xml:space="preserve">її склад, затвердити </w:t>
      </w:r>
      <w:r w:rsidRPr="00AC179E">
        <w:rPr>
          <w:rFonts w:ascii="Times New Roman" w:hAnsi="Times New Roman" w:cs="Times New Roman"/>
          <w:sz w:val="28"/>
          <w:szCs w:val="28"/>
        </w:rPr>
        <w:t xml:space="preserve">Положення про комісію з питань захисту прав дитини Долинської міської </w:t>
      </w:r>
      <w:r w:rsidR="0091437B" w:rsidRPr="00AC179E">
        <w:rPr>
          <w:rFonts w:ascii="Times New Roman" w:hAnsi="Times New Roman" w:cs="Times New Roman"/>
          <w:sz w:val="28"/>
          <w:szCs w:val="28"/>
        </w:rPr>
        <w:t xml:space="preserve">ради. </w:t>
      </w:r>
      <w:r w:rsidR="005A36F8" w:rsidRPr="00AC179E">
        <w:rPr>
          <w:rFonts w:ascii="Times New Roman" w:hAnsi="Times New Roman" w:cs="Times New Roman"/>
          <w:sz w:val="28"/>
          <w:szCs w:val="28"/>
        </w:rPr>
        <w:t xml:space="preserve">Ознайомила з проєктом </w:t>
      </w:r>
      <w:r w:rsidR="0091437B" w:rsidRPr="00AC179E">
        <w:rPr>
          <w:rFonts w:ascii="Times New Roman" w:hAnsi="Times New Roman" w:cs="Times New Roman"/>
          <w:sz w:val="28"/>
          <w:szCs w:val="28"/>
        </w:rPr>
        <w:t>Положення про комісію та запропонованим складом комісії.</w:t>
      </w:r>
    </w:p>
    <w:p w:rsidR="0091437B" w:rsidRPr="00AC179E" w:rsidRDefault="0091437B" w:rsidP="00EF461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6F8" w:rsidRPr="00AC179E" w:rsidRDefault="00EC4A1B" w:rsidP="00EF46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5A36F8" w:rsidRPr="00AC179E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№ </w:t>
      </w:r>
      <w:r w:rsidR="0091437B" w:rsidRPr="00AC179E">
        <w:rPr>
          <w:rFonts w:ascii="Times New Roman" w:hAnsi="Times New Roman" w:cs="Times New Roman"/>
          <w:sz w:val="28"/>
          <w:szCs w:val="28"/>
        </w:rPr>
        <w:t>2</w:t>
      </w:r>
      <w:r w:rsidR="005A36F8" w:rsidRPr="00AC179E">
        <w:rPr>
          <w:rFonts w:ascii="Times New Roman" w:hAnsi="Times New Roman" w:cs="Times New Roman"/>
          <w:sz w:val="28"/>
          <w:szCs w:val="28"/>
        </w:rPr>
        <w:t xml:space="preserve"> додається</w:t>
      </w:r>
    </w:p>
    <w:p w:rsidR="005A36F8" w:rsidRPr="00AC179E" w:rsidRDefault="005A36F8" w:rsidP="00EF46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Ріш</w:t>
      </w:r>
      <w:r w:rsidR="00383960" w:rsidRPr="00AC179E">
        <w:rPr>
          <w:rFonts w:ascii="Times New Roman" w:hAnsi="Times New Roman" w:cs="Times New Roman"/>
          <w:sz w:val="28"/>
          <w:szCs w:val="28"/>
        </w:rPr>
        <w:t>ення прийнято одноголосно.</w:t>
      </w:r>
    </w:p>
    <w:p w:rsidR="00383960" w:rsidRPr="00AC179E" w:rsidRDefault="00383960" w:rsidP="00EF461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D50" w:rsidRPr="00AC179E" w:rsidRDefault="00EC4A1B" w:rsidP="00EF4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 xml:space="preserve">3. СЛУХАЛИ: </w:t>
      </w:r>
      <w:r w:rsidR="00C95043" w:rsidRPr="00AC179E">
        <w:rPr>
          <w:rFonts w:ascii="Times New Roman" w:hAnsi="Times New Roman" w:cs="Times New Roman"/>
          <w:bCs/>
          <w:sz w:val="28"/>
          <w:szCs w:val="28"/>
        </w:rPr>
        <w:t>Про конкурсний комітет</w:t>
      </w:r>
      <w:r w:rsidR="00C95043" w:rsidRPr="00AC179E">
        <w:rPr>
          <w:rFonts w:ascii="Times New Roman" w:hAnsi="Times New Roman" w:cs="Times New Roman"/>
          <w:sz w:val="28"/>
          <w:szCs w:val="28"/>
        </w:rPr>
        <w:t xml:space="preserve"> з визначення автомобільних перевізників</w:t>
      </w:r>
    </w:p>
    <w:p w:rsidR="00B17637" w:rsidRPr="00AC179E" w:rsidRDefault="005A36F8" w:rsidP="00EF46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79E">
        <w:rPr>
          <w:rFonts w:ascii="Times New Roman" w:hAnsi="Times New Roman" w:cs="Times New Roman"/>
          <w:b/>
          <w:i/>
          <w:sz w:val="28"/>
          <w:szCs w:val="28"/>
        </w:rPr>
        <w:t>Доповіда</w:t>
      </w:r>
      <w:r w:rsidR="00C95043" w:rsidRPr="00AC179E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03462B" w:rsidRPr="00AC179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C95043" w:rsidRPr="00AC179E">
        <w:rPr>
          <w:rFonts w:ascii="Times New Roman" w:hAnsi="Times New Roman" w:cs="Times New Roman"/>
          <w:i/>
          <w:sz w:val="28"/>
          <w:szCs w:val="28"/>
          <w:lang w:eastAsia="ar-SA"/>
        </w:rPr>
        <w:t>Богдан Каричорт – провідний спеціаліст відділу економічного аналізу, прогнозування, торгівлі, транспорту та АПК</w:t>
      </w:r>
    </w:p>
    <w:p w:rsidR="00C95043" w:rsidRPr="00AC179E" w:rsidRDefault="00C95043" w:rsidP="00EF4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Повідомив, що відповідно до ст.40 Закону України “Про місцеве самоврядування в Україні”</w:t>
      </w:r>
      <w:r w:rsidR="003E3399" w:rsidRPr="00AC179E">
        <w:rPr>
          <w:rFonts w:ascii="Times New Roman" w:hAnsi="Times New Roman" w:cs="Times New Roman"/>
          <w:sz w:val="28"/>
          <w:szCs w:val="28"/>
        </w:rPr>
        <w:t xml:space="preserve">, на виконання </w:t>
      </w:r>
      <w:r w:rsidRPr="00AC179E">
        <w:rPr>
          <w:rFonts w:ascii="Times New Roman" w:hAnsi="Times New Roman" w:cs="Times New Roman"/>
          <w:sz w:val="28"/>
          <w:szCs w:val="28"/>
        </w:rPr>
        <w:t xml:space="preserve"> постанови Кабінету Міністрів України від 03 грудня 2008 р. № 1081 «Про затвердження Порядку проведення конкурсу з перевезення пасажирів на автобусному маршруті загального користування», </w:t>
      </w:r>
      <w:r w:rsidR="003E3399" w:rsidRPr="00AC179E">
        <w:rPr>
          <w:rFonts w:ascii="Times New Roman" w:hAnsi="Times New Roman" w:cs="Times New Roman"/>
          <w:sz w:val="28"/>
          <w:szCs w:val="28"/>
        </w:rPr>
        <w:t xml:space="preserve">необхідно затвердити </w:t>
      </w:r>
      <w:r w:rsidRPr="00AC179E">
        <w:rPr>
          <w:rFonts w:ascii="Times New Roman" w:hAnsi="Times New Roman" w:cs="Times New Roman"/>
          <w:sz w:val="28"/>
          <w:szCs w:val="28"/>
        </w:rPr>
        <w:t xml:space="preserve">конкурсний комітет з визначення автомобільних перевізників </w:t>
      </w:r>
      <w:r w:rsidR="003E3399" w:rsidRPr="00AC179E">
        <w:rPr>
          <w:rFonts w:ascii="Times New Roman" w:hAnsi="Times New Roman" w:cs="Times New Roman"/>
          <w:sz w:val="28"/>
          <w:szCs w:val="28"/>
        </w:rPr>
        <w:t>та запропонував його склад.</w:t>
      </w:r>
    </w:p>
    <w:p w:rsidR="00EF461F" w:rsidRDefault="00EF461F" w:rsidP="00EF461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CB9" w:rsidRPr="00B72104" w:rsidRDefault="006E1CB9" w:rsidP="00EF46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 xml:space="preserve">ВИСТУПИВ: </w:t>
      </w:r>
      <w:r w:rsidRPr="00B72104">
        <w:rPr>
          <w:rFonts w:ascii="Times New Roman" w:hAnsi="Times New Roman" w:cs="Times New Roman"/>
          <w:b/>
          <w:i/>
          <w:sz w:val="28"/>
          <w:szCs w:val="28"/>
        </w:rPr>
        <w:t xml:space="preserve">Андрій Сеньків, </w:t>
      </w:r>
      <w:r w:rsidRPr="00B72104">
        <w:rPr>
          <w:rFonts w:ascii="Times New Roman" w:hAnsi="Times New Roman" w:cs="Times New Roman"/>
          <w:i/>
          <w:sz w:val="28"/>
          <w:szCs w:val="28"/>
        </w:rPr>
        <w:t>староста Тростянецього старостинського округу, член виконкому</w:t>
      </w:r>
    </w:p>
    <w:p w:rsidR="006E1CB9" w:rsidRDefault="006E1CB9" w:rsidP="00EF4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Запропонував ввести до складу конкурсного комітету Тараса Сливчука, депутата міської ради</w:t>
      </w:r>
    </w:p>
    <w:p w:rsidR="00EF461F" w:rsidRDefault="00EF461F" w:rsidP="00EF461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BAE" w:rsidRPr="00AC179E" w:rsidRDefault="003E3399" w:rsidP="00EF461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 xml:space="preserve">ВИСТУПИВ: </w:t>
      </w:r>
      <w:r w:rsidRPr="00B72104">
        <w:rPr>
          <w:rFonts w:ascii="Times New Roman" w:hAnsi="Times New Roman" w:cs="Times New Roman"/>
          <w:b/>
          <w:i/>
          <w:sz w:val="28"/>
          <w:szCs w:val="28"/>
        </w:rPr>
        <w:t xml:space="preserve">Віктор Гошилик, </w:t>
      </w:r>
      <w:r w:rsidRPr="00B72104">
        <w:rPr>
          <w:rFonts w:ascii="Times New Roman" w:hAnsi="Times New Roman" w:cs="Times New Roman"/>
          <w:i/>
          <w:sz w:val="28"/>
          <w:szCs w:val="28"/>
        </w:rPr>
        <w:t>секретар міської ради, член виконкому</w:t>
      </w:r>
    </w:p>
    <w:p w:rsidR="003E3399" w:rsidRPr="00AC179E" w:rsidRDefault="003E3399" w:rsidP="00EF46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Запропонував від старост ввести до складу конкурсного комітету Віктора Макару, старосту Геринського старостинського округу.</w:t>
      </w:r>
    </w:p>
    <w:p w:rsidR="003E3399" w:rsidRPr="00AC179E" w:rsidRDefault="003E3399" w:rsidP="00EF4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459" w:rsidRPr="00AC179E" w:rsidRDefault="00EC4A1B" w:rsidP="00EF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9A2459" w:rsidRPr="00AC179E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№ </w:t>
      </w:r>
      <w:r w:rsidR="003E3399" w:rsidRPr="00AC179E">
        <w:rPr>
          <w:rFonts w:ascii="Times New Roman" w:hAnsi="Times New Roman" w:cs="Times New Roman"/>
          <w:sz w:val="28"/>
          <w:szCs w:val="28"/>
        </w:rPr>
        <w:t>3</w:t>
      </w:r>
      <w:r w:rsidR="009A2459" w:rsidRPr="00AC179E">
        <w:rPr>
          <w:rFonts w:ascii="Times New Roman" w:hAnsi="Times New Roman" w:cs="Times New Roman"/>
          <w:sz w:val="28"/>
          <w:szCs w:val="28"/>
        </w:rPr>
        <w:t xml:space="preserve"> додається</w:t>
      </w:r>
    </w:p>
    <w:p w:rsidR="009A2459" w:rsidRPr="00AC179E" w:rsidRDefault="009A2459" w:rsidP="00EF4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3E3399" w:rsidRPr="00AC179E">
        <w:rPr>
          <w:rFonts w:ascii="Times New Roman" w:hAnsi="Times New Roman" w:cs="Times New Roman"/>
          <w:sz w:val="28"/>
          <w:szCs w:val="28"/>
        </w:rPr>
        <w:t>із запропонованими змінами прийнято одноголосно</w:t>
      </w:r>
      <w:r w:rsidR="006E79FC" w:rsidRPr="00AC179E">
        <w:rPr>
          <w:rFonts w:ascii="Times New Roman" w:hAnsi="Times New Roman" w:cs="Times New Roman"/>
          <w:sz w:val="28"/>
          <w:szCs w:val="28"/>
        </w:rPr>
        <w:t>.</w:t>
      </w:r>
    </w:p>
    <w:p w:rsidR="008D0CD1" w:rsidRPr="00AC179E" w:rsidRDefault="008D0CD1" w:rsidP="00EF4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A79A3" w:rsidRPr="00AC179E" w:rsidRDefault="00EC4A1B" w:rsidP="00EF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  <w:lang w:eastAsia="ar-SA"/>
        </w:rPr>
        <w:t>4.</w:t>
      </w:r>
      <w:r w:rsidRPr="00AC179E">
        <w:rPr>
          <w:rFonts w:ascii="Times New Roman" w:hAnsi="Times New Roman" w:cs="Times New Roman"/>
          <w:b/>
          <w:sz w:val="28"/>
          <w:szCs w:val="28"/>
        </w:rPr>
        <w:t xml:space="preserve"> СЛУХАЛИ: </w:t>
      </w:r>
      <w:r w:rsidRPr="00AC179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70C2A" w:rsidRPr="00AC179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070C2A" w:rsidRPr="00AC179E">
        <w:rPr>
          <w:rFonts w:ascii="Times New Roman" w:hAnsi="Times New Roman" w:cs="Times New Roman"/>
          <w:sz w:val="28"/>
          <w:szCs w:val="28"/>
        </w:rPr>
        <w:t xml:space="preserve">Про затвердження складу архітектурно-містобудівної ради </w:t>
      </w:r>
    </w:p>
    <w:p w:rsidR="00070C2A" w:rsidRPr="00AC179E" w:rsidRDefault="00070C2A" w:rsidP="00EF461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79E">
        <w:rPr>
          <w:rFonts w:ascii="Times New Roman" w:hAnsi="Times New Roman" w:cs="Times New Roman"/>
          <w:b/>
          <w:i/>
          <w:sz w:val="28"/>
          <w:szCs w:val="28"/>
        </w:rPr>
        <w:t>Доповідав:</w:t>
      </w:r>
      <w:r w:rsidRPr="00AC179E">
        <w:rPr>
          <w:rFonts w:ascii="Times New Roman" w:hAnsi="Times New Roman" w:cs="Times New Roman"/>
          <w:i/>
          <w:sz w:val="28"/>
          <w:szCs w:val="28"/>
        </w:rPr>
        <w:t xml:space="preserve"> Олег Братішко,  провідний спеціаліст відділу містобудування та архітектури</w:t>
      </w:r>
    </w:p>
    <w:p w:rsidR="00070C2A" w:rsidRPr="00AC179E" w:rsidRDefault="00070C2A" w:rsidP="00EF46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 xml:space="preserve">Повідомив, що відповідно ст. 20 Закону України «Про регулювання містобудівної діяльності», Законом України «Про місцеве самоврядування в </w:t>
      </w:r>
      <w:r w:rsidRPr="00AC179E">
        <w:rPr>
          <w:rFonts w:ascii="Times New Roman" w:hAnsi="Times New Roman" w:cs="Times New Roman"/>
          <w:sz w:val="28"/>
          <w:szCs w:val="28"/>
        </w:rPr>
        <w:lastRenderedPageBreak/>
        <w:t xml:space="preserve">Україні», на виконання </w:t>
      </w:r>
      <w:r w:rsidRPr="00AC179E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 про архітектурно-містобудівну раду, затвердженого рішенням виконавчого комітету Долинської міської ради від 16.03.2018. № 58,</w:t>
      </w:r>
      <w:r w:rsidRPr="00AC179E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Pr="00AC1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забезпечення професійного, колегіального розгляду й обговорення містобудівних і архітектурних рішень містобудівної, передпроектної та проектної документації, необхідно затвердити склад </w:t>
      </w:r>
      <w:r w:rsidRPr="00AC179E">
        <w:rPr>
          <w:rFonts w:ascii="Times New Roman" w:hAnsi="Times New Roman" w:cs="Times New Roman"/>
          <w:sz w:val="28"/>
          <w:szCs w:val="28"/>
        </w:rPr>
        <w:t xml:space="preserve">архітектурно-містобудівної ради при </w:t>
      </w:r>
      <w:r w:rsidRPr="00AC179E">
        <w:rPr>
          <w:rFonts w:ascii="Times New Roman" w:hAnsi="Times New Roman" w:cs="Times New Roman"/>
          <w:bCs/>
          <w:sz w:val="28"/>
          <w:szCs w:val="28"/>
        </w:rPr>
        <w:t>відділі містобудування та архітектури Долинської міської ради. Запропонував на розгляд персональний склад архітектурно-містобудівної ради.</w:t>
      </w:r>
    </w:p>
    <w:p w:rsidR="00EF461F" w:rsidRDefault="00EF461F" w:rsidP="00EF4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C2A" w:rsidRPr="00B72104" w:rsidRDefault="00F23467" w:rsidP="00EF46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 xml:space="preserve">ВИСТУПИЛА: </w:t>
      </w:r>
      <w:r w:rsidRPr="00B72104">
        <w:rPr>
          <w:rFonts w:ascii="Times New Roman" w:hAnsi="Times New Roman" w:cs="Times New Roman"/>
          <w:b/>
          <w:i/>
          <w:sz w:val="28"/>
          <w:szCs w:val="28"/>
        </w:rPr>
        <w:t xml:space="preserve">Руслана Гаврилків, </w:t>
      </w:r>
      <w:r w:rsidRPr="00B72104">
        <w:rPr>
          <w:rFonts w:ascii="Times New Roman" w:hAnsi="Times New Roman" w:cs="Times New Roman"/>
          <w:i/>
          <w:sz w:val="28"/>
          <w:szCs w:val="28"/>
        </w:rPr>
        <w:t>громадська активістка, членкиня виконкому</w:t>
      </w:r>
    </w:p>
    <w:p w:rsidR="00F23467" w:rsidRPr="00AC179E" w:rsidRDefault="00F23467" w:rsidP="00EF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ab/>
        <w:t>Запропонувала включити до складу архітектурно-містобудівної ради Богдана Ленігевича, депутата обласної ради,члена виконкому.</w:t>
      </w:r>
    </w:p>
    <w:p w:rsidR="00B72104" w:rsidRDefault="00B72104" w:rsidP="00EF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C2A" w:rsidRPr="00AC179E" w:rsidRDefault="00F23467" w:rsidP="00EF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ab/>
      </w:r>
      <w:r w:rsidRPr="00AC179E">
        <w:rPr>
          <w:rFonts w:ascii="Times New Roman" w:hAnsi="Times New Roman" w:cs="Times New Roman"/>
          <w:b/>
          <w:sz w:val="28"/>
          <w:szCs w:val="28"/>
        </w:rPr>
        <w:t>Результат голосування за пропозицію</w:t>
      </w:r>
      <w:r w:rsidRPr="00AC179E">
        <w:rPr>
          <w:rFonts w:ascii="Times New Roman" w:hAnsi="Times New Roman" w:cs="Times New Roman"/>
          <w:sz w:val="28"/>
          <w:szCs w:val="28"/>
        </w:rPr>
        <w:t>:</w:t>
      </w:r>
    </w:p>
    <w:p w:rsidR="00F23467" w:rsidRPr="00AC179E" w:rsidRDefault="00F23467" w:rsidP="00EF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За – 4</w:t>
      </w:r>
    </w:p>
    <w:p w:rsidR="00F23467" w:rsidRPr="00AC179E" w:rsidRDefault="00F23467" w:rsidP="00EF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Проти – немає</w:t>
      </w:r>
    </w:p>
    <w:p w:rsidR="00F23467" w:rsidRPr="00AC179E" w:rsidRDefault="00F23467" w:rsidP="00EF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Утримались – немає</w:t>
      </w:r>
    </w:p>
    <w:p w:rsidR="00F23467" w:rsidRPr="00AC179E" w:rsidRDefault="00F23467" w:rsidP="00EF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Пропозицію не підтримано</w:t>
      </w:r>
    </w:p>
    <w:p w:rsidR="00B72104" w:rsidRDefault="00B72104" w:rsidP="00EF4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459" w:rsidRPr="00AC179E" w:rsidRDefault="00EC4A1B" w:rsidP="00EF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9A2459" w:rsidRPr="00AC179E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№ </w:t>
      </w:r>
      <w:r w:rsidR="004A0F9F" w:rsidRPr="00AC179E">
        <w:rPr>
          <w:rFonts w:ascii="Times New Roman" w:hAnsi="Times New Roman" w:cs="Times New Roman"/>
          <w:sz w:val="28"/>
          <w:szCs w:val="28"/>
        </w:rPr>
        <w:t>4</w:t>
      </w:r>
      <w:r w:rsidR="009A2459" w:rsidRPr="00AC179E">
        <w:rPr>
          <w:rFonts w:ascii="Times New Roman" w:hAnsi="Times New Roman" w:cs="Times New Roman"/>
          <w:sz w:val="28"/>
          <w:szCs w:val="28"/>
        </w:rPr>
        <w:t xml:space="preserve"> додається</w:t>
      </w:r>
    </w:p>
    <w:p w:rsidR="009A2459" w:rsidRPr="00AC179E" w:rsidRDefault="006D484F" w:rsidP="00EF4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Рішення прийнято одноголосно.</w:t>
      </w:r>
    </w:p>
    <w:p w:rsidR="004A0F9F" w:rsidRPr="00AC179E" w:rsidRDefault="004A0F9F" w:rsidP="00EF4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8C9" w:rsidRPr="00AC179E" w:rsidRDefault="00EE78C9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>5. СЛУХАЛИ</w:t>
      </w:r>
      <w:r w:rsidRPr="00AC179E">
        <w:rPr>
          <w:rFonts w:ascii="Times New Roman" w:hAnsi="Times New Roman" w:cs="Times New Roman"/>
          <w:sz w:val="28"/>
          <w:szCs w:val="28"/>
        </w:rPr>
        <w:t>: Про встановлення тимчасової споруди для провадження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підприємницької діяльності</w:t>
      </w:r>
    </w:p>
    <w:p w:rsidR="00EE78C9" w:rsidRPr="00AC179E" w:rsidRDefault="00EE78C9" w:rsidP="00EF461F">
      <w:pPr>
        <w:pStyle w:val="PreformattedTex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79E">
        <w:rPr>
          <w:rFonts w:ascii="Times New Roman" w:hAnsi="Times New Roman" w:cs="Times New Roman"/>
          <w:b/>
          <w:i/>
          <w:sz w:val="28"/>
          <w:szCs w:val="28"/>
        </w:rPr>
        <w:t>Доповідав:</w:t>
      </w:r>
      <w:r w:rsidRPr="00AC179E">
        <w:rPr>
          <w:rFonts w:ascii="Times New Roman" w:hAnsi="Times New Roman" w:cs="Times New Roman"/>
          <w:sz w:val="28"/>
          <w:szCs w:val="28"/>
        </w:rPr>
        <w:t xml:space="preserve"> </w:t>
      </w:r>
      <w:r w:rsidRPr="00AC179E">
        <w:rPr>
          <w:rFonts w:ascii="Times New Roman" w:hAnsi="Times New Roman" w:cs="Times New Roman"/>
          <w:i/>
          <w:sz w:val="28"/>
          <w:szCs w:val="28"/>
        </w:rPr>
        <w:t>Олег Братішко, провідний спеціаліст відділу містобудування</w:t>
      </w:r>
      <w:r w:rsidRPr="00AC17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i/>
          <w:sz w:val="28"/>
          <w:szCs w:val="28"/>
        </w:rPr>
        <w:t>та архітектури</w:t>
      </w:r>
    </w:p>
    <w:p w:rsidR="00EE78C9" w:rsidRPr="00AC179E" w:rsidRDefault="00EE78C9" w:rsidP="00EF461F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Пропонується дозволити Катрію Володимиру Романовичу встановити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C179E">
        <w:rPr>
          <w:rFonts w:ascii="Times New Roman" w:hAnsi="Times New Roman" w:cs="Times New Roman"/>
          <w:sz w:val="28"/>
          <w:szCs w:val="28"/>
        </w:rPr>
        <w:t>тимчасову споруду для провадження підприємницької діяльності в урочищі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C179E">
        <w:rPr>
          <w:rFonts w:ascii="Times New Roman" w:hAnsi="Times New Roman" w:cs="Times New Roman"/>
          <w:sz w:val="28"/>
          <w:szCs w:val="28"/>
        </w:rPr>
        <w:t>«Заригів» с. Тростянець на території Долинської міської територіальної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громади Калуського району Івано-Франківської області терміном до 01.01.2025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року.</w:t>
      </w:r>
    </w:p>
    <w:p w:rsidR="00EE78C9" w:rsidRPr="00AC179E" w:rsidRDefault="00EE78C9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EE78C9" w:rsidRPr="00AC179E" w:rsidRDefault="00EE78C9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AC179E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AC179E">
        <w:rPr>
          <w:rFonts w:ascii="Times New Roman" w:hAnsi="Times New Roman" w:cs="Times New Roman"/>
          <w:sz w:val="28"/>
          <w:szCs w:val="28"/>
        </w:rPr>
        <w:t xml:space="preserve"> 5 додається.</w:t>
      </w:r>
    </w:p>
    <w:p w:rsidR="00EE78C9" w:rsidRPr="00AC179E" w:rsidRDefault="00EE78C9" w:rsidP="00EF461F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Рішення прийнято одноголосно.</w:t>
      </w:r>
    </w:p>
    <w:p w:rsidR="00EE78C9" w:rsidRPr="00AC179E" w:rsidRDefault="00EE78C9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EE78C9" w:rsidRPr="00AC179E" w:rsidRDefault="00EE78C9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>6. СЛУХАЛИ:</w:t>
      </w:r>
      <w:r w:rsidRPr="00AC179E">
        <w:rPr>
          <w:rFonts w:ascii="Times New Roman" w:hAnsi="Times New Roman" w:cs="Times New Roman"/>
          <w:sz w:val="28"/>
          <w:szCs w:val="28"/>
        </w:rPr>
        <w:t xml:space="preserve"> Про встановлення тимчасових споруд для провадження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підприємницької діяльності</w:t>
      </w:r>
    </w:p>
    <w:p w:rsidR="00EE78C9" w:rsidRPr="00AC179E" w:rsidRDefault="00EE78C9" w:rsidP="00EF461F">
      <w:pPr>
        <w:pStyle w:val="PreformattedText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179E">
        <w:rPr>
          <w:rFonts w:ascii="Times New Roman" w:hAnsi="Times New Roman" w:cs="Times New Roman"/>
          <w:b/>
          <w:i/>
          <w:sz w:val="28"/>
          <w:szCs w:val="28"/>
        </w:rPr>
        <w:t>Доповідав:</w:t>
      </w:r>
      <w:r w:rsidRPr="00AC179E">
        <w:rPr>
          <w:rFonts w:ascii="Times New Roman" w:hAnsi="Times New Roman" w:cs="Times New Roman"/>
          <w:sz w:val="28"/>
          <w:szCs w:val="28"/>
        </w:rPr>
        <w:t xml:space="preserve"> </w:t>
      </w:r>
      <w:r w:rsidRPr="00AC179E">
        <w:rPr>
          <w:rFonts w:ascii="Times New Roman" w:hAnsi="Times New Roman" w:cs="Times New Roman"/>
          <w:i/>
          <w:sz w:val="28"/>
          <w:szCs w:val="28"/>
        </w:rPr>
        <w:t>Олег Братішко, провідний спеціаліст відділу містобудування</w:t>
      </w:r>
      <w:r w:rsidRPr="00AC17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i/>
          <w:sz w:val="28"/>
          <w:szCs w:val="28"/>
        </w:rPr>
        <w:t>та архітектури</w:t>
      </w:r>
    </w:p>
    <w:p w:rsidR="00EE78C9" w:rsidRPr="00AC179E" w:rsidRDefault="00EE78C9" w:rsidP="00EF461F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79E">
        <w:rPr>
          <w:rFonts w:ascii="Times New Roman" w:hAnsi="Times New Roman" w:cs="Times New Roman"/>
          <w:sz w:val="28"/>
          <w:szCs w:val="28"/>
        </w:rPr>
        <w:t>Пропонується дозволити фізичній особі-підприємцю Годуб'яку Андрію</w:t>
      </w:r>
      <w:r w:rsidR="0030489E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Петровичу встановити тимчасові споруд</w:t>
      </w:r>
      <w:r w:rsidR="0030489E" w:rsidRPr="00AC179E">
        <w:rPr>
          <w:rFonts w:ascii="Times New Roman" w:hAnsi="Times New Roman" w:cs="Times New Roman"/>
          <w:sz w:val="28"/>
          <w:szCs w:val="28"/>
          <w:lang w:val="uk-UA"/>
        </w:rPr>
        <w:t>и №</w:t>
      </w:r>
      <w:r w:rsidRPr="00AC179E">
        <w:rPr>
          <w:rFonts w:ascii="Times New Roman" w:hAnsi="Times New Roman" w:cs="Times New Roman"/>
          <w:sz w:val="28"/>
          <w:szCs w:val="28"/>
        </w:rPr>
        <w:t xml:space="preserve"> 7, </w:t>
      </w:r>
      <w:r w:rsidR="0030489E" w:rsidRPr="00AC179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C179E">
        <w:rPr>
          <w:rFonts w:ascii="Times New Roman" w:hAnsi="Times New Roman" w:cs="Times New Roman"/>
          <w:sz w:val="28"/>
          <w:szCs w:val="28"/>
        </w:rPr>
        <w:t xml:space="preserve"> для провадження</w:t>
      </w:r>
      <w:r w:rsidR="0030489E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підприємницької діяльності на території КІЇ «Долинські ринки» по</w:t>
      </w:r>
      <w:r w:rsidR="0030489E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вул.</w:t>
      </w:r>
      <w:r w:rsidR="0030489E" w:rsidRPr="00AC179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C179E">
        <w:rPr>
          <w:rFonts w:ascii="Times New Roman" w:hAnsi="Times New Roman" w:cs="Times New Roman"/>
          <w:sz w:val="28"/>
          <w:szCs w:val="28"/>
        </w:rPr>
        <w:t>Грушевського у м. Долина.</w:t>
      </w:r>
    </w:p>
    <w:p w:rsidR="0030489E" w:rsidRPr="00AC179E" w:rsidRDefault="0030489E" w:rsidP="00EF461F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78C9" w:rsidRPr="00AC179E" w:rsidRDefault="00EE78C9" w:rsidP="00EF461F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lastRenderedPageBreak/>
        <w:t>Результати голосування:</w:t>
      </w:r>
    </w:p>
    <w:p w:rsidR="00EE78C9" w:rsidRPr="00AC179E" w:rsidRDefault="00EE78C9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За - 26</w:t>
      </w:r>
    </w:p>
    <w:p w:rsidR="00EE78C9" w:rsidRPr="00AC179E" w:rsidRDefault="00EE78C9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Проти - немає</w:t>
      </w:r>
    </w:p>
    <w:p w:rsidR="00EE78C9" w:rsidRPr="00AC179E" w:rsidRDefault="00EE78C9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79E">
        <w:rPr>
          <w:rFonts w:ascii="Times New Roman" w:hAnsi="Times New Roman" w:cs="Times New Roman"/>
          <w:sz w:val="28"/>
          <w:szCs w:val="28"/>
        </w:rPr>
        <w:t xml:space="preserve">Утримались - </w:t>
      </w:r>
      <w:r w:rsidR="0030489E" w:rsidRPr="00AC179E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30489E" w:rsidRPr="00AC179E" w:rsidRDefault="0030489E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78C9" w:rsidRPr="00AC179E" w:rsidRDefault="0030489E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>ВИРІШИЛИ:</w:t>
      </w:r>
      <w:r w:rsidR="00BA79A3" w:rsidRPr="00AC179E">
        <w:rPr>
          <w:rFonts w:ascii="Times New Roman" w:hAnsi="Times New Roman" w:cs="Times New Roman"/>
          <w:sz w:val="28"/>
          <w:szCs w:val="28"/>
        </w:rPr>
        <w:t xml:space="preserve"> Рішення виконавчого комітету </w:t>
      </w:r>
      <w:r w:rsidR="00BA79A3" w:rsidRPr="00AC179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E78C9" w:rsidRPr="00AC179E">
        <w:rPr>
          <w:rFonts w:ascii="Times New Roman" w:hAnsi="Times New Roman" w:cs="Times New Roman"/>
          <w:sz w:val="28"/>
          <w:szCs w:val="28"/>
        </w:rPr>
        <w:t xml:space="preserve"> 6 додається.</w:t>
      </w:r>
    </w:p>
    <w:p w:rsidR="00EE78C9" w:rsidRPr="00AC179E" w:rsidRDefault="00EE78C9" w:rsidP="00EF461F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Рішення прийнято більшістю голосів.</w:t>
      </w:r>
    </w:p>
    <w:p w:rsidR="00EE78C9" w:rsidRPr="00AC179E" w:rsidRDefault="00EE78C9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EE78C9" w:rsidRPr="00AC179E" w:rsidRDefault="0030489E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>7. СЛУХАЛИ</w:t>
      </w:r>
      <w:r w:rsidR="00EE78C9" w:rsidRPr="00AC179E">
        <w:rPr>
          <w:rFonts w:ascii="Times New Roman" w:hAnsi="Times New Roman" w:cs="Times New Roman"/>
          <w:sz w:val="28"/>
          <w:szCs w:val="28"/>
        </w:rPr>
        <w:t>: Про встановлення тимчасових споруд для провадження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78C9" w:rsidRPr="00AC179E">
        <w:rPr>
          <w:rFonts w:ascii="Times New Roman" w:hAnsi="Times New Roman" w:cs="Times New Roman"/>
          <w:sz w:val="28"/>
          <w:szCs w:val="28"/>
        </w:rPr>
        <w:t>підприємницької діяльності</w:t>
      </w:r>
    </w:p>
    <w:p w:rsidR="00826903" w:rsidRPr="00AC179E" w:rsidRDefault="00826903" w:rsidP="00EF461F">
      <w:pPr>
        <w:pStyle w:val="PreformattedTex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79E">
        <w:rPr>
          <w:rFonts w:ascii="Times New Roman" w:hAnsi="Times New Roman" w:cs="Times New Roman"/>
          <w:b/>
          <w:i/>
          <w:sz w:val="28"/>
          <w:szCs w:val="28"/>
        </w:rPr>
        <w:t>Доповідав:</w:t>
      </w:r>
      <w:r w:rsidRPr="00AC179E">
        <w:rPr>
          <w:rFonts w:ascii="Times New Roman" w:hAnsi="Times New Roman" w:cs="Times New Roman"/>
          <w:sz w:val="28"/>
          <w:szCs w:val="28"/>
        </w:rPr>
        <w:t xml:space="preserve"> </w:t>
      </w:r>
      <w:r w:rsidRPr="00AC179E">
        <w:rPr>
          <w:rFonts w:ascii="Times New Roman" w:hAnsi="Times New Roman" w:cs="Times New Roman"/>
          <w:i/>
          <w:sz w:val="28"/>
          <w:szCs w:val="28"/>
        </w:rPr>
        <w:t>Олег Братішко, провідний спеціаліст відділу містобудування</w:t>
      </w:r>
    </w:p>
    <w:p w:rsidR="00826903" w:rsidRPr="00AC179E" w:rsidRDefault="00826903" w:rsidP="00EF461F">
      <w:pPr>
        <w:pStyle w:val="PreformattedTex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79E">
        <w:rPr>
          <w:rFonts w:ascii="Times New Roman" w:hAnsi="Times New Roman" w:cs="Times New Roman"/>
          <w:i/>
          <w:sz w:val="28"/>
          <w:szCs w:val="28"/>
        </w:rPr>
        <w:t>та архітектури</w:t>
      </w:r>
    </w:p>
    <w:p w:rsidR="00826903" w:rsidRPr="00AC179E" w:rsidRDefault="00826903" w:rsidP="00EF461F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Пропонується дозволити фізичній особі-підприємцю Станівій Богдані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Анатоліївні встановити тимчасові споруд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C179E">
        <w:rPr>
          <w:rFonts w:ascii="Times New Roman" w:hAnsi="Times New Roman" w:cs="Times New Roman"/>
          <w:sz w:val="28"/>
          <w:szCs w:val="28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AC179E">
        <w:rPr>
          <w:rFonts w:ascii="Times New Roman" w:hAnsi="Times New Roman" w:cs="Times New Roman"/>
          <w:sz w:val="28"/>
          <w:szCs w:val="28"/>
        </w:rPr>
        <w:t xml:space="preserve"> 9, 10, 11 для провадження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підприємницької діяльності на території КП «Долинські ринки» по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вул.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C179E">
        <w:rPr>
          <w:rFonts w:ascii="Times New Roman" w:hAnsi="Times New Roman" w:cs="Times New Roman"/>
          <w:sz w:val="28"/>
          <w:szCs w:val="28"/>
        </w:rPr>
        <w:t>Грушевського у м. Долина.</w:t>
      </w:r>
    </w:p>
    <w:p w:rsidR="00826903" w:rsidRPr="00AC179E" w:rsidRDefault="00826903" w:rsidP="00EF461F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903" w:rsidRPr="00AC179E" w:rsidRDefault="00826903" w:rsidP="00EF461F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>Результати голосування:</w:t>
      </w:r>
    </w:p>
    <w:p w:rsidR="00826903" w:rsidRPr="00AC179E" w:rsidRDefault="00826903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За - 26</w:t>
      </w:r>
    </w:p>
    <w:p w:rsidR="00826903" w:rsidRPr="00AC179E" w:rsidRDefault="00826903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Проти - немає</w:t>
      </w:r>
    </w:p>
    <w:p w:rsidR="00826903" w:rsidRPr="00AC179E" w:rsidRDefault="00826903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79E">
        <w:rPr>
          <w:rFonts w:ascii="Times New Roman" w:hAnsi="Times New Roman" w:cs="Times New Roman"/>
          <w:sz w:val="28"/>
          <w:szCs w:val="28"/>
        </w:rPr>
        <w:t xml:space="preserve">Утримались - 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826903" w:rsidRPr="00AC179E" w:rsidRDefault="00826903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826903" w:rsidRPr="00AC179E" w:rsidRDefault="00826903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AC179E">
        <w:rPr>
          <w:rFonts w:ascii="Times New Roman" w:hAnsi="Times New Roman" w:cs="Times New Roman"/>
          <w:sz w:val="28"/>
          <w:szCs w:val="28"/>
        </w:rPr>
        <w:t xml:space="preserve"> Рішення виконавчого комітету 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AC179E">
        <w:rPr>
          <w:rFonts w:ascii="Times New Roman" w:hAnsi="Times New Roman" w:cs="Times New Roman"/>
          <w:sz w:val="28"/>
          <w:szCs w:val="28"/>
        </w:rPr>
        <w:t xml:space="preserve"> 7 додається.</w:t>
      </w:r>
    </w:p>
    <w:p w:rsidR="00826903" w:rsidRPr="00B72104" w:rsidRDefault="00826903" w:rsidP="00EF461F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79E">
        <w:rPr>
          <w:rFonts w:ascii="Times New Roman" w:hAnsi="Times New Roman" w:cs="Times New Roman"/>
          <w:sz w:val="28"/>
          <w:szCs w:val="28"/>
        </w:rPr>
        <w:t>Ріш</w:t>
      </w:r>
      <w:r w:rsidR="00B72104">
        <w:rPr>
          <w:rFonts w:ascii="Times New Roman" w:hAnsi="Times New Roman" w:cs="Times New Roman"/>
          <w:sz w:val="28"/>
          <w:szCs w:val="28"/>
        </w:rPr>
        <w:t>ення прийнято більшістю голосів</w:t>
      </w:r>
      <w:r w:rsidR="00B721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6903" w:rsidRPr="00AC179E" w:rsidRDefault="00826903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826903" w:rsidRPr="00AC179E" w:rsidRDefault="00826903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>8. СЛУХАЛИ</w:t>
      </w:r>
      <w:r w:rsidRPr="00AC179E">
        <w:rPr>
          <w:rFonts w:ascii="Times New Roman" w:hAnsi="Times New Roman" w:cs="Times New Roman"/>
          <w:sz w:val="28"/>
          <w:szCs w:val="28"/>
        </w:rPr>
        <w:t>: Про встановлення групи тимчасових споруд для провадження</w:t>
      </w:r>
      <w:r w:rsidR="00B721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підприємницької діяльності</w:t>
      </w:r>
    </w:p>
    <w:p w:rsidR="00826903" w:rsidRPr="00AC179E" w:rsidRDefault="00826903" w:rsidP="00EF461F">
      <w:pPr>
        <w:pStyle w:val="PreformattedTex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79E">
        <w:rPr>
          <w:rFonts w:ascii="Times New Roman" w:hAnsi="Times New Roman" w:cs="Times New Roman"/>
          <w:b/>
          <w:i/>
          <w:sz w:val="28"/>
          <w:szCs w:val="28"/>
        </w:rPr>
        <w:t>Доповідав</w:t>
      </w:r>
      <w:r w:rsidRPr="00AC179E">
        <w:rPr>
          <w:rFonts w:ascii="Times New Roman" w:hAnsi="Times New Roman" w:cs="Times New Roman"/>
          <w:i/>
          <w:sz w:val="28"/>
          <w:szCs w:val="28"/>
        </w:rPr>
        <w:t>: Олег Братішко, провідний спеціаліст відділу містобудування</w:t>
      </w:r>
    </w:p>
    <w:p w:rsidR="00826903" w:rsidRPr="00AC179E" w:rsidRDefault="00826903" w:rsidP="00EF461F">
      <w:pPr>
        <w:pStyle w:val="PreformattedTex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79E">
        <w:rPr>
          <w:rFonts w:ascii="Times New Roman" w:hAnsi="Times New Roman" w:cs="Times New Roman"/>
          <w:i/>
          <w:sz w:val="28"/>
          <w:szCs w:val="28"/>
        </w:rPr>
        <w:t>та архітектури</w:t>
      </w:r>
    </w:p>
    <w:p w:rsidR="00826903" w:rsidRPr="00AC179E" w:rsidRDefault="00826903" w:rsidP="00EF461F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Пропонується дозволити фізичній  особі-підприємцю Рачку Ігорю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Васильовичу встановити тимчасові споруд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C179E">
        <w:rPr>
          <w:rFonts w:ascii="Times New Roman" w:hAnsi="Times New Roman" w:cs="Times New Roman"/>
          <w:sz w:val="28"/>
          <w:szCs w:val="28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AC179E">
        <w:rPr>
          <w:rFonts w:ascii="Times New Roman" w:hAnsi="Times New Roman" w:cs="Times New Roman"/>
          <w:sz w:val="28"/>
          <w:szCs w:val="28"/>
        </w:rPr>
        <w:t xml:space="preserve"> 49, 50, 51 для провадження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підприємницької діяльності на території КП «Долинські ринки» по вул.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C179E">
        <w:rPr>
          <w:rFonts w:ascii="Times New Roman" w:hAnsi="Times New Roman" w:cs="Times New Roman"/>
          <w:sz w:val="28"/>
          <w:szCs w:val="28"/>
        </w:rPr>
        <w:t>Шевченка у м. Долина.</w:t>
      </w:r>
    </w:p>
    <w:p w:rsidR="00826903" w:rsidRPr="00AC179E" w:rsidRDefault="00826903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826903" w:rsidRPr="00AC179E" w:rsidRDefault="00826903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AC179E">
        <w:rPr>
          <w:rFonts w:ascii="Times New Roman" w:hAnsi="Times New Roman" w:cs="Times New Roman"/>
          <w:sz w:val="28"/>
          <w:szCs w:val="28"/>
        </w:rPr>
        <w:t xml:space="preserve"> Рішення виконавчого комітету 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AC179E">
        <w:rPr>
          <w:rFonts w:ascii="Times New Roman" w:hAnsi="Times New Roman" w:cs="Times New Roman"/>
          <w:sz w:val="28"/>
          <w:szCs w:val="28"/>
        </w:rPr>
        <w:t xml:space="preserve"> 8 додається.</w:t>
      </w:r>
    </w:p>
    <w:p w:rsidR="00826903" w:rsidRPr="00AC179E" w:rsidRDefault="00826903" w:rsidP="00EF461F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Рішення прийнято одноголосно.</w:t>
      </w:r>
    </w:p>
    <w:p w:rsidR="00826903" w:rsidRPr="00AC179E" w:rsidRDefault="00826903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826903" w:rsidRPr="00AC179E" w:rsidRDefault="00826903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>9</w:t>
      </w:r>
      <w:r w:rsidRPr="00AC179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C179E">
        <w:rPr>
          <w:rFonts w:ascii="Times New Roman" w:hAnsi="Times New Roman" w:cs="Times New Roman"/>
          <w:b/>
          <w:sz w:val="28"/>
          <w:szCs w:val="28"/>
        </w:rPr>
        <w:t xml:space="preserve"> СЛУХАЛИ:</w:t>
      </w:r>
      <w:r w:rsidRPr="00AC179E">
        <w:rPr>
          <w:rFonts w:ascii="Times New Roman" w:hAnsi="Times New Roman" w:cs="Times New Roman"/>
          <w:sz w:val="28"/>
          <w:szCs w:val="28"/>
        </w:rPr>
        <w:t xml:space="preserve"> Про надання дозволу на розміщення зовнішньої реклами</w:t>
      </w:r>
    </w:p>
    <w:p w:rsidR="00826903" w:rsidRPr="00AC179E" w:rsidRDefault="00826903" w:rsidP="00B72104">
      <w:pPr>
        <w:pStyle w:val="PreformattedTex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79E">
        <w:rPr>
          <w:rFonts w:ascii="Times New Roman" w:hAnsi="Times New Roman" w:cs="Times New Roman"/>
          <w:b/>
          <w:i/>
          <w:sz w:val="28"/>
          <w:szCs w:val="28"/>
        </w:rPr>
        <w:t>Доповідав:</w:t>
      </w:r>
      <w:r w:rsidRPr="00AC179E">
        <w:rPr>
          <w:rFonts w:ascii="Times New Roman" w:hAnsi="Times New Roman" w:cs="Times New Roman"/>
          <w:i/>
          <w:sz w:val="28"/>
          <w:szCs w:val="28"/>
        </w:rPr>
        <w:t xml:space="preserve"> Олег Братішко, провідний спеціаліст відділу містобудування</w:t>
      </w:r>
    </w:p>
    <w:p w:rsidR="00826903" w:rsidRPr="00AC179E" w:rsidRDefault="00826903" w:rsidP="00EF461F">
      <w:pPr>
        <w:pStyle w:val="PreformattedTex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79E">
        <w:rPr>
          <w:rFonts w:ascii="Times New Roman" w:hAnsi="Times New Roman" w:cs="Times New Roman"/>
          <w:i/>
          <w:sz w:val="28"/>
          <w:szCs w:val="28"/>
        </w:rPr>
        <w:t>та архітектури</w:t>
      </w:r>
    </w:p>
    <w:p w:rsidR="00826903" w:rsidRPr="00AC179E" w:rsidRDefault="00826903" w:rsidP="00EF461F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Пропонується дозволити ТОВ «Унібрук» розміщення зовнішньої реклами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(один натяжний банер розміром 1,0 м х 7,0 м) на огорожі Долинського ВУВК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 w:rsidRPr="00AC179E">
        <w:rPr>
          <w:rFonts w:ascii="Times New Roman" w:hAnsi="Times New Roman" w:cs="Times New Roman"/>
          <w:sz w:val="28"/>
          <w:szCs w:val="28"/>
        </w:rPr>
        <w:t>по вул. Хмельницького, 57 у м. Долина терміном на 5 років.</w:t>
      </w:r>
    </w:p>
    <w:p w:rsidR="00826903" w:rsidRPr="00AC179E" w:rsidRDefault="00826903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826903" w:rsidRPr="00AC179E" w:rsidRDefault="00826903" w:rsidP="00B72104">
      <w:pPr>
        <w:pStyle w:val="PreformattedTex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>ВИСТУПИВ:</w:t>
      </w:r>
      <w:r w:rsidRPr="00AC179E">
        <w:rPr>
          <w:rFonts w:ascii="Times New Roman" w:hAnsi="Times New Roman" w:cs="Times New Roman"/>
          <w:sz w:val="28"/>
          <w:szCs w:val="28"/>
        </w:rPr>
        <w:t xml:space="preserve"> </w:t>
      </w:r>
      <w:r w:rsidRPr="00AC179E">
        <w:rPr>
          <w:rFonts w:ascii="Times New Roman" w:hAnsi="Times New Roman" w:cs="Times New Roman"/>
          <w:b/>
          <w:i/>
          <w:sz w:val="28"/>
          <w:szCs w:val="28"/>
        </w:rPr>
        <w:t xml:space="preserve">Михайло Федай, </w:t>
      </w:r>
      <w:r w:rsidRPr="00B72104">
        <w:rPr>
          <w:rFonts w:ascii="Times New Roman" w:hAnsi="Times New Roman" w:cs="Times New Roman"/>
          <w:i/>
          <w:sz w:val="28"/>
          <w:szCs w:val="28"/>
        </w:rPr>
        <w:t>староста Оболонського старостинського</w:t>
      </w:r>
      <w:r w:rsidRPr="00B721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72104">
        <w:rPr>
          <w:rFonts w:ascii="Times New Roman" w:hAnsi="Times New Roman" w:cs="Times New Roman"/>
          <w:i/>
          <w:sz w:val="28"/>
          <w:szCs w:val="28"/>
        </w:rPr>
        <w:lastRenderedPageBreak/>
        <w:t>округу, член виконавчого комітету</w:t>
      </w:r>
    </w:p>
    <w:p w:rsidR="00826903" w:rsidRPr="00AC179E" w:rsidRDefault="00826903" w:rsidP="00EF461F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Висловив свою думку, що реклама огидна, такі банери не відповідають</w:t>
      </w:r>
      <w:r w:rsidR="00BA79A3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вимогам сучасності. Запропонував розробити загальні вимоги і правила щодо</w:t>
      </w:r>
      <w:r w:rsidR="00BA79A3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C179E">
        <w:rPr>
          <w:rFonts w:ascii="Times New Roman" w:hAnsi="Times New Roman" w:cs="Times New Roman"/>
          <w:sz w:val="28"/>
          <w:szCs w:val="28"/>
        </w:rPr>
        <w:t>розміщення зовнішньої реклами в населених пунктах територіальної громади.</w:t>
      </w:r>
    </w:p>
    <w:p w:rsidR="00826903" w:rsidRPr="00AC179E" w:rsidRDefault="00826903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826903" w:rsidRPr="00AC179E" w:rsidRDefault="00BA79A3" w:rsidP="00B72104">
      <w:pPr>
        <w:pStyle w:val="PreformattedTex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>ВИСТУПИВ:</w:t>
      </w:r>
      <w:r w:rsidR="00826903" w:rsidRPr="00AC1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903" w:rsidRPr="00AC179E">
        <w:rPr>
          <w:rFonts w:ascii="Times New Roman" w:hAnsi="Times New Roman" w:cs="Times New Roman"/>
          <w:b/>
          <w:i/>
          <w:sz w:val="28"/>
          <w:szCs w:val="28"/>
        </w:rPr>
        <w:t xml:space="preserve">Іван Дирів, </w:t>
      </w:r>
      <w:r w:rsidR="00826903" w:rsidRPr="00B72104">
        <w:rPr>
          <w:rFonts w:ascii="Times New Roman" w:hAnsi="Times New Roman" w:cs="Times New Roman"/>
          <w:i/>
          <w:sz w:val="28"/>
          <w:szCs w:val="28"/>
        </w:rPr>
        <w:t>міський голова</w:t>
      </w:r>
    </w:p>
    <w:p w:rsidR="00826903" w:rsidRPr="00AC179E" w:rsidRDefault="00826903" w:rsidP="00EF461F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Інформував, що в місті відсутній системний документ щодо розміщення</w:t>
      </w:r>
      <w:r w:rsidR="00BA79A3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реклами. Підтримав думку М.Федая і сказав, що не варто підтримувати такі</w:t>
      </w:r>
      <w:r w:rsidR="00BA79A3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рішення, поки не визначаться із системним підходом щодо об'єктів реклами та</w:t>
      </w:r>
      <w:r w:rsidR="00BA79A3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рекламо носіїв.</w:t>
      </w:r>
    </w:p>
    <w:p w:rsidR="00BA79A3" w:rsidRPr="00AC179E" w:rsidRDefault="00BA79A3" w:rsidP="00EF461F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903" w:rsidRPr="00AC179E" w:rsidRDefault="00826903" w:rsidP="00EF461F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>Результати голосування:</w:t>
      </w:r>
    </w:p>
    <w:p w:rsidR="00826903" w:rsidRPr="00AC179E" w:rsidRDefault="00826903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За - немає</w:t>
      </w:r>
    </w:p>
    <w:p w:rsidR="00BA79A3" w:rsidRPr="00AC179E" w:rsidRDefault="00BA79A3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Проти - 3</w:t>
      </w:r>
    </w:p>
    <w:p w:rsidR="00BA79A3" w:rsidRPr="00AC179E" w:rsidRDefault="00BA79A3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79E">
        <w:rPr>
          <w:rFonts w:ascii="Times New Roman" w:hAnsi="Times New Roman" w:cs="Times New Roman"/>
          <w:sz w:val="28"/>
          <w:szCs w:val="28"/>
        </w:rPr>
        <w:t xml:space="preserve">Утримались - 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BA79A3" w:rsidRPr="00AC179E" w:rsidRDefault="00BA79A3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BA79A3" w:rsidRPr="00AC179E" w:rsidRDefault="00BA79A3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AC179E">
        <w:rPr>
          <w:rFonts w:ascii="Times New Roman" w:hAnsi="Times New Roman" w:cs="Times New Roman"/>
          <w:sz w:val="28"/>
          <w:szCs w:val="28"/>
        </w:rPr>
        <w:t xml:space="preserve"> Рішення виконавчого комітету не підтримано.</w:t>
      </w:r>
    </w:p>
    <w:p w:rsidR="00BA79A3" w:rsidRPr="00AC179E" w:rsidRDefault="00BA79A3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BA79A3" w:rsidRPr="00AC179E" w:rsidRDefault="00BA79A3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>10. СЛУХАЛИ</w:t>
      </w:r>
      <w:r w:rsidRPr="00AC179E">
        <w:rPr>
          <w:rFonts w:ascii="Times New Roman" w:hAnsi="Times New Roman" w:cs="Times New Roman"/>
          <w:sz w:val="28"/>
          <w:szCs w:val="28"/>
        </w:rPr>
        <w:t>: Про надання дозволу на розміщення зовнішньої реклами</w:t>
      </w:r>
    </w:p>
    <w:p w:rsidR="00BA79A3" w:rsidRPr="00AC179E" w:rsidRDefault="00BA79A3" w:rsidP="00EF461F">
      <w:pPr>
        <w:pStyle w:val="PreformattedTex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79E">
        <w:rPr>
          <w:rFonts w:ascii="Times New Roman" w:hAnsi="Times New Roman" w:cs="Times New Roman"/>
          <w:b/>
          <w:i/>
          <w:sz w:val="28"/>
          <w:szCs w:val="28"/>
        </w:rPr>
        <w:t>Доповідав:</w:t>
      </w:r>
      <w:r w:rsidRPr="00AC179E">
        <w:rPr>
          <w:rFonts w:ascii="Times New Roman" w:hAnsi="Times New Roman" w:cs="Times New Roman"/>
          <w:i/>
          <w:sz w:val="28"/>
          <w:szCs w:val="28"/>
        </w:rPr>
        <w:t xml:space="preserve"> Олег Братішко, провідний спеціаліст відділу містобудування</w:t>
      </w:r>
      <w:r w:rsidRPr="00AC17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i/>
          <w:sz w:val="28"/>
          <w:szCs w:val="28"/>
        </w:rPr>
        <w:t>та архітектури</w:t>
      </w:r>
    </w:p>
    <w:p w:rsidR="00BA79A3" w:rsidRPr="00AC179E" w:rsidRDefault="00BA79A3" w:rsidP="00EF461F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Пропонується дозволити ФОП Гаврилківу Василю Васильовичу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розміщення зовнішньої реклами (один біл-борд розміром 6,00 м х 3,00 м) по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2104">
        <w:rPr>
          <w:rFonts w:ascii="Times New Roman" w:hAnsi="Times New Roman" w:cs="Times New Roman"/>
          <w:sz w:val="28"/>
          <w:szCs w:val="28"/>
        </w:rPr>
        <w:t>вул.</w:t>
      </w:r>
      <w:r w:rsidR="00B7210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C179E">
        <w:rPr>
          <w:rFonts w:ascii="Times New Roman" w:hAnsi="Times New Roman" w:cs="Times New Roman"/>
          <w:sz w:val="28"/>
          <w:szCs w:val="28"/>
        </w:rPr>
        <w:t>Нафтовиків у м. Долина відповідно до схеми терміном на 10 років.</w:t>
      </w:r>
    </w:p>
    <w:p w:rsidR="00BA79A3" w:rsidRPr="00AC179E" w:rsidRDefault="00BA79A3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BA79A3" w:rsidRPr="00B72104" w:rsidRDefault="00BA79A3" w:rsidP="00B72104">
      <w:pPr>
        <w:pStyle w:val="PreformattedTex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 xml:space="preserve">ВИСТУПИВ: </w:t>
      </w:r>
      <w:r w:rsidRPr="00AC179E">
        <w:rPr>
          <w:rFonts w:ascii="Times New Roman" w:hAnsi="Times New Roman" w:cs="Times New Roman"/>
          <w:b/>
          <w:i/>
          <w:sz w:val="28"/>
          <w:szCs w:val="28"/>
        </w:rPr>
        <w:t xml:space="preserve">Михайло Федай, </w:t>
      </w:r>
      <w:r w:rsidRPr="00B72104">
        <w:rPr>
          <w:rFonts w:ascii="Times New Roman" w:hAnsi="Times New Roman" w:cs="Times New Roman"/>
          <w:i/>
          <w:sz w:val="28"/>
          <w:szCs w:val="28"/>
        </w:rPr>
        <w:t>староста Оболонського  старостинського</w:t>
      </w:r>
      <w:r w:rsidR="00557609" w:rsidRPr="00B721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72104">
        <w:rPr>
          <w:rFonts w:ascii="Times New Roman" w:hAnsi="Times New Roman" w:cs="Times New Roman"/>
          <w:i/>
          <w:sz w:val="28"/>
          <w:szCs w:val="28"/>
        </w:rPr>
        <w:t>округу, член виконавчого комітету</w:t>
      </w:r>
    </w:p>
    <w:p w:rsidR="00BA79A3" w:rsidRPr="00AC179E" w:rsidRDefault="00BA79A3" w:rsidP="00EF461F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Висловив думку, що міська рада повинна мати вигоду від розміщення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реклами, на що доповідач повідомив, що оплата приблизно 510 гривень за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місяць</w:t>
      </w:r>
      <w:r w:rsidRPr="00AC179E">
        <w:rPr>
          <w:rFonts w:ascii="Times New Roman" w:hAnsi="Times New Roman" w:cs="Times New Roman"/>
          <w:sz w:val="28"/>
          <w:szCs w:val="28"/>
        </w:rPr>
        <w:t>.</w:t>
      </w:r>
    </w:p>
    <w:p w:rsidR="00BA79A3" w:rsidRPr="00AC179E" w:rsidRDefault="00BA79A3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BA79A3" w:rsidRPr="00B72104" w:rsidRDefault="00BA79A3" w:rsidP="00EF461F">
      <w:pPr>
        <w:pStyle w:val="PreformattedTex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>ВИСТУПИЛА:</w:t>
      </w:r>
      <w:r w:rsidRPr="00AC179E">
        <w:rPr>
          <w:rFonts w:ascii="Times New Roman" w:hAnsi="Times New Roman" w:cs="Times New Roman"/>
          <w:sz w:val="28"/>
          <w:szCs w:val="28"/>
        </w:rPr>
        <w:t xml:space="preserve"> </w:t>
      </w:r>
      <w:r w:rsidRPr="00AC179E">
        <w:rPr>
          <w:rFonts w:ascii="Times New Roman" w:hAnsi="Times New Roman" w:cs="Times New Roman"/>
          <w:b/>
          <w:i/>
          <w:sz w:val="28"/>
          <w:szCs w:val="28"/>
        </w:rPr>
        <w:t xml:space="preserve">Руслана Гаврилків, </w:t>
      </w:r>
      <w:r w:rsidRPr="00B72104">
        <w:rPr>
          <w:rFonts w:ascii="Times New Roman" w:hAnsi="Times New Roman" w:cs="Times New Roman"/>
          <w:i/>
          <w:sz w:val="28"/>
          <w:szCs w:val="28"/>
        </w:rPr>
        <w:t>громадська активістка, членкиня виконкому</w:t>
      </w:r>
    </w:p>
    <w:p w:rsidR="00BA79A3" w:rsidRPr="00AC179E" w:rsidRDefault="00BA79A3" w:rsidP="00EF461F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Пояснила, що надання дозволу на розміщення реклами прописано через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картку послуг у зверненні громадян і на даний момент немає потреби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розробляти якийсь ще додатковий документ, бо прийнято порядок надання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згоди. Схема не передбачена законом, є положення про розміщення реклами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(біл-борд, сіті-лайт, конструкція). Рекламну продукцію погоджують відповідні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органи, зокрема архітектор, який має сертифікат. Форма оплати виписана в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Типових правилах.</w:t>
      </w:r>
    </w:p>
    <w:p w:rsidR="00BA79A3" w:rsidRPr="00AC179E" w:rsidRDefault="00BA79A3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BA79A3" w:rsidRPr="00B72104" w:rsidRDefault="00BA79A3" w:rsidP="00EF461F">
      <w:pPr>
        <w:pStyle w:val="PreformattedTex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>ВИСТУПИВ:</w:t>
      </w:r>
      <w:r w:rsidRPr="00AC179E">
        <w:rPr>
          <w:rFonts w:ascii="Times New Roman" w:hAnsi="Times New Roman" w:cs="Times New Roman"/>
          <w:b/>
          <w:i/>
          <w:sz w:val="28"/>
          <w:szCs w:val="28"/>
        </w:rPr>
        <w:t xml:space="preserve"> Михайло Федай, </w:t>
      </w:r>
      <w:r w:rsidRPr="00B72104">
        <w:rPr>
          <w:rFonts w:ascii="Times New Roman" w:hAnsi="Times New Roman" w:cs="Times New Roman"/>
          <w:i/>
          <w:sz w:val="28"/>
          <w:szCs w:val="28"/>
        </w:rPr>
        <w:t>староста Оболонського  старостинського</w:t>
      </w:r>
    </w:p>
    <w:p w:rsidR="00BA79A3" w:rsidRPr="00B72104" w:rsidRDefault="00BA79A3" w:rsidP="00EF461F">
      <w:pPr>
        <w:pStyle w:val="PreformattedTex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104">
        <w:rPr>
          <w:rFonts w:ascii="Times New Roman" w:hAnsi="Times New Roman" w:cs="Times New Roman"/>
          <w:i/>
          <w:sz w:val="28"/>
          <w:szCs w:val="28"/>
        </w:rPr>
        <w:t>округу, член виконавчого комітету</w:t>
      </w:r>
    </w:p>
    <w:p w:rsidR="00BA79A3" w:rsidRPr="00AC179E" w:rsidRDefault="00BA79A3" w:rsidP="00EF461F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Наголосив, що оскільки дозвіл дає міська рада, то повинні бути відповідні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вимоги до естетичного вигляду реклами, крім цього зараз є альтернативні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lastRenderedPageBreak/>
        <w:t>джерела інформації, зокрема інтернет.</w:t>
      </w:r>
    </w:p>
    <w:p w:rsidR="00BA79A3" w:rsidRPr="00AC179E" w:rsidRDefault="00BA79A3" w:rsidP="00EF461F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79A3" w:rsidRPr="00AC179E" w:rsidRDefault="00BA79A3" w:rsidP="00EF461F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>Результати голосування:</w:t>
      </w:r>
    </w:p>
    <w:p w:rsidR="00BA79A3" w:rsidRPr="00AC179E" w:rsidRDefault="00BA79A3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За-2</w:t>
      </w:r>
    </w:p>
    <w:p w:rsidR="00BA79A3" w:rsidRPr="00AC179E" w:rsidRDefault="00BA79A3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Проти - 2</w:t>
      </w:r>
    </w:p>
    <w:p w:rsidR="00BA79A3" w:rsidRPr="00AC179E" w:rsidRDefault="00BA79A3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Утримались - немає.</w:t>
      </w:r>
    </w:p>
    <w:p w:rsidR="00BA79A3" w:rsidRPr="00AC179E" w:rsidRDefault="00BA79A3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BA79A3" w:rsidRPr="00AC179E" w:rsidRDefault="00BA79A3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AC179E">
        <w:rPr>
          <w:rFonts w:ascii="Times New Roman" w:hAnsi="Times New Roman" w:cs="Times New Roman"/>
          <w:sz w:val="28"/>
          <w:szCs w:val="28"/>
        </w:rPr>
        <w:t xml:space="preserve"> Рішення виконавчого комітету не підтримано.</w:t>
      </w:r>
    </w:p>
    <w:p w:rsidR="00BA79A3" w:rsidRPr="00AC179E" w:rsidRDefault="00BA79A3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BA79A3" w:rsidRPr="00AC179E" w:rsidRDefault="00BA79A3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>11. СЛУХАЛИ:</w:t>
      </w:r>
      <w:r w:rsidRPr="00AC179E">
        <w:rPr>
          <w:rFonts w:ascii="Times New Roman" w:hAnsi="Times New Roman" w:cs="Times New Roman"/>
          <w:sz w:val="28"/>
          <w:szCs w:val="28"/>
        </w:rPr>
        <w:t xml:space="preserve"> Про затвердження схеми розміщення сіті-лайтів та надання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дозволу на встановлення сіті-лайтів</w:t>
      </w:r>
    </w:p>
    <w:p w:rsidR="00BA79A3" w:rsidRPr="00AC179E" w:rsidRDefault="00BA79A3" w:rsidP="00B72104">
      <w:pPr>
        <w:pStyle w:val="PreformattedTex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79E">
        <w:rPr>
          <w:rFonts w:ascii="Times New Roman" w:hAnsi="Times New Roman" w:cs="Times New Roman"/>
          <w:b/>
          <w:i/>
          <w:sz w:val="28"/>
          <w:szCs w:val="28"/>
        </w:rPr>
        <w:t>Доповідав:</w:t>
      </w:r>
      <w:r w:rsidRPr="00AC179E">
        <w:rPr>
          <w:rFonts w:ascii="Times New Roman" w:hAnsi="Times New Roman" w:cs="Times New Roman"/>
          <w:i/>
          <w:sz w:val="28"/>
          <w:szCs w:val="28"/>
        </w:rPr>
        <w:t xml:space="preserve"> Олег Братішко, провідний спеціаліст відділу містобудування</w:t>
      </w:r>
    </w:p>
    <w:p w:rsidR="00BA79A3" w:rsidRPr="00AC179E" w:rsidRDefault="00BA79A3" w:rsidP="00EF461F">
      <w:pPr>
        <w:pStyle w:val="PreformattedTex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79E">
        <w:rPr>
          <w:rFonts w:ascii="Times New Roman" w:hAnsi="Times New Roman" w:cs="Times New Roman"/>
          <w:i/>
          <w:sz w:val="28"/>
          <w:szCs w:val="28"/>
        </w:rPr>
        <w:t>та архітектури</w:t>
      </w:r>
    </w:p>
    <w:p w:rsidR="00557609" w:rsidRPr="00AC179E" w:rsidRDefault="00BA79A3" w:rsidP="00EF461F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79E">
        <w:rPr>
          <w:rFonts w:ascii="Times New Roman" w:hAnsi="Times New Roman" w:cs="Times New Roman"/>
          <w:sz w:val="28"/>
          <w:szCs w:val="28"/>
        </w:rPr>
        <w:t>Пропонується затвердити схему розміщення сіті-лайтів у кількості 45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штук по проспекту Незалежності та вул. Нафтовиків у м. Долина (додається) та</w:t>
      </w:r>
      <w:r w:rsidR="00557609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7609" w:rsidRPr="00AC179E">
        <w:rPr>
          <w:rFonts w:ascii="Times New Roman" w:hAnsi="Times New Roman" w:cs="Times New Roman"/>
          <w:sz w:val="28"/>
          <w:szCs w:val="28"/>
        </w:rPr>
        <w:t>дозволити ФОП Гаврилківу Василю Васильовичу встановити сіті-лайти</w:t>
      </w:r>
      <w:r w:rsidR="00557609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7609" w:rsidRPr="00AC179E">
        <w:rPr>
          <w:rFonts w:ascii="Times New Roman" w:hAnsi="Times New Roman" w:cs="Times New Roman"/>
          <w:sz w:val="28"/>
          <w:szCs w:val="28"/>
        </w:rPr>
        <w:t>(розміром 2.45 м х 1.28 м) в кількості 45 штук по проспекту Незалежності та</w:t>
      </w:r>
      <w:r w:rsidR="00557609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7609" w:rsidRPr="00AC179E">
        <w:rPr>
          <w:rFonts w:ascii="Times New Roman" w:hAnsi="Times New Roman" w:cs="Times New Roman"/>
          <w:sz w:val="28"/>
          <w:szCs w:val="28"/>
        </w:rPr>
        <w:t>вул. Нафтовиків у м. Долина відповідно до схеми розміщення сіті-лайтів</w:t>
      </w:r>
      <w:r w:rsidR="00557609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7609" w:rsidRPr="00AC179E">
        <w:rPr>
          <w:rFonts w:ascii="Times New Roman" w:hAnsi="Times New Roman" w:cs="Times New Roman"/>
          <w:sz w:val="28"/>
          <w:szCs w:val="28"/>
        </w:rPr>
        <w:t>терміном на 10 років</w:t>
      </w:r>
      <w:r w:rsidR="00557609" w:rsidRPr="00AC17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7609" w:rsidRPr="00AC179E" w:rsidRDefault="00557609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557609" w:rsidRPr="00B72104" w:rsidRDefault="00557609" w:rsidP="00EF461F">
      <w:pPr>
        <w:pStyle w:val="PreformattedTex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>ВИСТУПИВ:</w:t>
      </w:r>
      <w:r w:rsidRPr="00AC179E">
        <w:rPr>
          <w:rFonts w:ascii="Times New Roman" w:hAnsi="Times New Roman" w:cs="Times New Roman"/>
          <w:b/>
          <w:i/>
          <w:sz w:val="28"/>
          <w:szCs w:val="28"/>
        </w:rPr>
        <w:t xml:space="preserve"> Віктор Гошилик, </w:t>
      </w:r>
      <w:r w:rsidRPr="00B72104">
        <w:rPr>
          <w:rFonts w:ascii="Times New Roman" w:hAnsi="Times New Roman" w:cs="Times New Roman"/>
          <w:i/>
          <w:sz w:val="28"/>
          <w:szCs w:val="28"/>
        </w:rPr>
        <w:t>секретар міської ради, член виконкому</w:t>
      </w:r>
    </w:p>
    <w:p w:rsidR="00557609" w:rsidRPr="00AC179E" w:rsidRDefault="00557609" w:rsidP="00EF461F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Вважає, що сіті-лайти - це нормально, якщо відстань між ними не менше</w:t>
      </w:r>
    </w:p>
    <w:p w:rsidR="00557609" w:rsidRPr="00AC179E" w:rsidRDefault="00557609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7-8 метрів.</w:t>
      </w:r>
    </w:p>
    <w:p w:rsidR="00557609" w:rsidRPr="00AC179E" w:rsidRDefault="00557609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557609" w:rsidRPr="00B72104" w:rsidRDefault="00557609" w:rsidP="00EF461F">
      <w:pPr>
        <w:pStyle w:val="PreformattedTex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>ВИСТУПИВ:</w:t>
      </w:r>
      <w:r w:rsidRPr="00AC179E">
        <w:rPr>
          <w:rFonts w:ascii="Times New Roman" w:hAnsi="Times New Roman" w:cs="Times New Roman"/>
          <w:b/>
          <w:i/>
          <w:sz w:val="28"/>
          <w:szCs w:val="28"/>
        </w:rPr>
        <w:t xml:space="preserve"> Ігор Прокіпчин, </w:t>
      </w:r>
      <w:r w:rsidRPr="00B72104">
        <w:rPr>
          <w:rFonts w:ascii="Times New Roman" w:hAnsi="Times New Roman" w:cs="Times New Roman"/>
          <w:i/>
          <w:sz w:val="28"/>
          <w:szCs w:val="28"/>
        </w:rPr>
        <w:t>депутат міської ради</w:t>
      </w:r>
    </w:p>
    <w:p w:rsidR="00557609" w:rsidRPr="00AC179E" w:rsidRDefault="00557609" w:rsidP="00EF461F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Висловив думку про те, що в місті вже є сіті-лайти, які приносять користь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як власнику, так і для людей (додаткове освітлення, інформація).</w:t>
      </w:r>
    </w:p>
    <w:p w:rsidR="00557609" w:rsidRPr="00AC179E" w:rsidRDefault="00557609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557609" w:rsidRPr="00B72104" w:rsidRDefault="00557609" w:rsidP="00EF461F">
      <w:pPr>
        <w:pStyle w:val="PreformattedTex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>ВИСТУПИЛА:</w:t>
      </w:r>
      <w:r w:rsidRPr="00AC179E">
        <w:rPr>
          <w:rFonts w:ascii="Times New Roman" w:hAnsi="Times New Roman" w:cs="Times New Roman"/>
          <w:b/>
          <w:i/>
          <w:sz w:val="28"/>
          <w:szCs w:val="28"/>
        </w:rPr>
        <w:t xml:space="preserve"> Руслана Гаврилків, </w:t>
      </w:r>
      <w:r w:rsidRPr="00B72104">
        <w:rPr>
          <w:rFonts w:ascii="Times New Roman" w:hAnsi="Times New Roman" w:cs="Times New Roman"/>
          <w:i/>
          <w:sz w:val="28"/>
          <w:szCs w:val="28"/>
        </w:rPr>
        <w:t>громадська активістка, членкиня виконкому</w:t>
      </w:r>
    </w:p>
    <w:p w:rsidR="00557609" w:rsidRPr="00AC179E" w:rsidRDefault="00557609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Повідомила, що відстань між сіті-лайтами - згідно ДБН. Витрати із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встановлення - підприємця, а також він платить кошти до бюджету.</w:t>
      </w:r>
    </w:p>
    <w:p w:rsidR="00557609" w:rsidRPr="00AC179E" w:rsidRDefault="00557609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557609" w:rsidRPr="00AC179E" w:rsidRDefault="00557609" w:rsidP="00EF461F">
      <w:pPr>
        <w:pStyle w:val="PreformattedTex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>ВИСТУПИВ:</w:t>
      </w:r>
      <w:r w:rsidRPr="00AC179E">
        <w:rPr>
          <w:rFonts w:ascii="Times New Roman" w:hAnsi="Times New Roman" w:cs="Times New Roman"/>
          <w:b/>
          <w:i/>
          <w:sz w:val="28"/>
          <w:szCs w:val="28"/>
        </w:rPr>
        <w:t xml:space="preserve"> Юрій Мазур, </w:t>
      </w:r>
      <w:r w:rsidRPr="00B72104">
        <w:rPr>
          <w:rFonts w:ascii="Times New Roman" w:hAnsi="Times New Roman" w:cs="Times New Roman"/>
          <w:i/>
          <w:sz w:val="28"/>
          <w:szCs w:val="28"/>
        </w:rPr>
        <w:t>депутат обласної ради, член виконкому</w:t>
      </w:r>
    </w:p>
    <w:p w:rsidR="00557609" w:rsidRPr="00AC179E" w:rsidRDefault="00557609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Поцікавився, яка сума коштів за розміщення сіті-лайтів, на що доповідач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Олег Братішко повідомив, що це становить близько 100 гривень за один сіті-лайт.</w:t>
      </w:r>
    </w:p>
    <w:p w:rsidR="00557609" w:rsidRPr="00AC179E" w:rsidRDefault="00557609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557609" w:rsidRPr="00AC179E" w:rsidRDefault="00557609" w:rsidP="00EF461F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>Результати голосування:</w:t>
      </w:r>
    </w:p>
    <w:p w:rsidR="00557609" w:rsidRPr="00AC179E" w:rsidRDefault="00557609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За- 10</w:t>
      </w:r>
    </w:p>
    <w:p w:rsidR="00557609" w:rsidRPr="00AC179E" w:rsidRDefault="00557609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79E">
        <w:rPr>
          <w:rFonts w:ascii="Times New Roman" w:hAnsi="Times New Roman" w:cs="Times New Roman"/>
          <w:sz w:val="28"/>
          <w:szCs w:val="28"/>
        </w:rPr>
        <w:t xml:space="preserve">Проти - 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557609" w:rsidRPr="00AC179E" w:rsidRDefault="00557609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79E">
        <w:rPr>
          <w:rFonts w:ascii="Times New Roman" w:hAnsi="Times New Roman" w:cs="Times New Roman"/>
          <w:sz w:val="28"/>
          <w:szCs w:val="28"/>
        </w:rPr>
        <w:t>Утримались - 14</w:t>
      </w:r>
    </w:p>
    <w:p w:rsidR="00557609" w:rsidRPr="00AC179E" w:rsidRDefault="00557609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557609" w:rsidRPr="00AC179E" w:rsidRDefault="00557609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AC179E">
        <w:rPr>
          <w:rFonts w:ascii="Times New Roman" w:hAnsi="Times New Roman" w:cs="Times New Roman"/>
          <w:sz w:val="28"/>
          <w:szCs w:val="28"/>
        </w:rPr>
        <w:t xml:space="preserve"> Рішення виконавчого комітету не підтримано.</w:t>
      </w:r>
    </w:p>
    <w:p w:rsidR="00557609" w:rsidRDefault="00557609" w:rsidP="00EF461F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2104" w:rsidRPr="00AC179E" w:rsidRDefault="00B72104" w:rsidP="00EF461F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7609" w:rsidRPr="00AC179E" w:rsidRDefault="00557609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lastRenderedPageBreak/>
        <w:t>12. СЛУХАЛИ:</w:t>
      </w:r>
      <w:r w:rsidRPr="00AC179E">
        <w:rPr>
          <w:rFonts w:ascii="Times New Roman" w:hAnsi="Times New Roman" w:cs="Times New Roman"/>
          <w:sz w:val="28"/>
          <w:szCs w:val="28"/>
        </w:rPr>
        <w:t xml:space="preserve"> Про затвердження фактичної мережі закладів освіти Долинської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 xml:space="preserve">міської ради на 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ІІ </w:t>
      </w:r>
      <w:r w:rsidRPr="00AC179E">
        <w:rPr>
          <w:rFonts w:ascii="Times New Roman" w:hAnsi="Times New Roman" w:cs="Times New Roman"/>
          <w:sz w:val="28"/>
          <w:szCs w:val="28"/>
        </w:rPr>
        <w:t>семестр 2020/2021 навчального року</w:t>
      </w:r>
    </w:p>
    <w:p w:rsidR="00557609" w:rsidRPr="00AC179E" w:rsidRDefault="00557609" w:rsidP="00B72104">
      <w:pPr>
        <w:pStyle w:val="PreformattedTex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79E">
        <w:rPr>
          <w:rFonts w:ascii="Times New Roman" w:hAnsi="Times New Roman" w:cs="Times New Roman"/>
          <w:b/>
          <w:i/>
          <w:sz w:val="28"/>
          <w:szCs w:val="28"/>
        </w:rPr>
        <w:t>Доповідав:</w:t>
      </w:r>
      <w:r w:rsidRPr="00AC179E">
        <w:rPr>
          <w:rFonts w:ascii="Times New Roman" w:hAnsi="Times New Roman" w:cs="Times New Roman"/>
          <w:i/>
          <w:sz w:val="28"/>
          <w:szCs w:val="28"/>
        </w:rPr>
        <w:t xml:space="preserve"> Володимир Сподар, начальник управління освіти</w:t>
      </w:r>
    </w:p>
    <w:p w:rsidR="00557609" w:rsidRPr="00AC179E" w:rsidRDefault="00557609" w:rsidP="00EF461F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Пропонується затвердити фактичну мережу закладів освіти Долинської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міської ради на П семестр 2020/2021 навчального року, а саме:</w:t>
      </w:r>
    </w:p>
    <w:p w:rsidR="00557609" w:rsidRPr="00AC179E" w:rsidRDefault="00557609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 xml:space="preserve">- закладів загальної середньої освіти згідно з додатком 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C179E">
        <w:rPr>
          <w:rFonts w:ascii="Times New Roman" w:hAnsi="Times New Roman" w:cs="Times New Roman"/>
          <w:sz w:val="28"/>
          <w:szCs w:val="28"/>
        </w:rPr>
        <w:t>;</w:t>
      </w:r>
    </w:p>
    <w:p w:rsidR="00557609" w:rsidRPr="00AC179E" w:rsidRDefault="00557609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- мережу класів згідно з додатком 2;</w:t>
      </w:r>
    </w:p>
    <w:p w:rsidR="00557609" w:rsidRPr="00AC179E" w:rsidRDefault="00557609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- закладів дошкільної освіти та груп дошкільного віку в закладах дошкільної</w:t>
      </w:r>
      <w:r w:rsidR="00626526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освіти та дошкільних підрозділах закладів загальної середньої освіти згідно з</w:t>
      </w:r>
      <w:r w:rsidR="00626526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додатком 3;</w:t>
      </w:r>
    </w:p>
    <w:p w:rsidR="00557609" w:rsidRPr="00AC179E" w:rsidRDefault="00557609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- мережу груп закладів дошкільної освіти згідно з додатком 4;</w:t>
      </w:r>
    </w:p>
    <w:p w:rsidR="00557609" w:rsidRPr="00AC179E" w:rsidRDefault="00557609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 xml:space="preserve">- закладів позашкільної освіти згідно з додатком 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C179E">
        <w:rPr>
          <w:rFonts w:ascii="Times New Roman" w:hAnsi="Times New Roman" w:cs="Times New Roman"/>
          <w:sz w:val="28"/>
          <w:szCs w:val="28"/>
        </w:rPr>
        <w:t>.</w:t>
      </w:r>
    </w:p>
    <w:p w:rsidR="00557609" w:rsidRPr="00AC179E" w:rsidRDefault="00557609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7609" w:rsidRPr="00AC179E" w:rsidRDefault="00557609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AC179E">
        <w:rPr>
          <w:rFonts w:ascii="Times New Roman" w:hAnsi="Times New Roman" w:cs="Times New Roman"/>
          <w:sz w:val="28"/>
          <w:szCs w:val="28"/>
        </w:rPr>
        <w:t xml:space="preserve"> Рішення виконавчого комітету 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AC179E">
        <w:rPr>
          <w:rFonts w:ascii="Times New Roman" w:hAnsi="Times New Roman" w:cs="Times New Roman"/>
          <w:sz w:val="28"/>
          <w:szCs w:val="28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C179E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826903" w:rsidRPr="00AC179E" w:rsidRDefault="00557609" w:rsidP="00EF4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Рішення прийнято одноголосно.</w:t>
      </w:r>
    </w:p>
    <w:p w:rsidR="00826903" w:rsidRPr="00AC179E" w:rsidRDefault="00826903" w:rsidP="00EF4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609" w:rsidRPr="00AC179E" w:rsidRDefault="00626526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>13. СЛУХАЛИ:</w:t>
      </w:r>
      <w:r w:rsidRPr="00AC179E">
        <w:rPr>
          <w:rFonts w:ascii="Times New Roman" w:hAnsi="Times New Roman" w:cs="Times New Roman"/>
          <w:sz w:val="28"/>
          <w:szCs w:val="28"/>
        </w:rPr>
        <w:t xml:space="preserve"> </w:t>
      </w:r>
      <w:r w:rsidR="00557609" w:rsidRPr="00AC179E">
        <w:rPr>
          <w:rFonts w:ascii="Times New Roman" w:hAnsi="Times New Roman" w:cs="Times New Roman"/>
          <w:sz w:val="28"/>
          <w:szCs w:val="28"/>
        </w:rPr>
        <w:t>Про закріплення території обслуговування за закладами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7609" w:rsidRPr="00AC179E">
        <w:rPr>
          <w:rFonts w:ascii="Times New Roman" w:hAnsi="Times New Roman" w:cs="Times New Roman"/>
          <w:sz w:val="28"/>
          <w:szCs w:val="28"/>
        </w:rPr>
        <w:t>загальної середньої освіти Долинської міської ради та ведення обліку дітей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7609" w:rsidRPr="00AC179E">
        <w:rPr>
          <w:rFonts w:ascii="Times New Roman" w:hAnsi="Times New Roman" w:cs="Times New Roman"/>
          <w:sz w:val="28"/>
          <w:szCs w:val="28"/>
        </w:rPr>
        <w:t>дошкільного, шкільного віку та учнів</w:t>
      </w:r>
    </w:p>
    <w:p w:rsidR="00557609" w:rsidRPr="00AC179E" w:rsidRDefault="00557609" w:rsidP="00B72104">
      <w:pPr>
        <w:pStyle w:val="PreformattedTex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79E">
        <w:rPr>
          <w:rFonts w:ascii="Times New Roman" w:hAnsi="Times New Roman" w:cs="Times New Roman"/>
          <w:b/>
          <w:i/>
          <w:sz w:val="28"/>
          <w:szCs w:val="28"/>
        </w:rPr>
        <w:t>Доповідав:</w:t>
      </w:r>
      <w:r w:rsidRPr="00AC179E">
        <w:rPr>
          <w:rFonts w:ascii="Times New Roman" w:hAnsi="Times New Roman" w:cs="Times New Roman"/>
          <w:i/>
          <w:sz w:val="28"/>
          <w:szCs w:val="28"/>
        </w:rPr>
        <w:t xml:space="preserve"> Володимир Сподар, начальник управління освіти</w:t>
      </w:r>
    </w:p>
    <w:p w:rsidR="00557609" w:rsidRPr="00AC179E" w:rsidRDefault="00557609" w:rsidP="00EF461F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Пропонується закріпити території обслуговування за закладами загальної</w:t>
      </w:r>
      <w:r w:rsidR="00626526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середньої освіти Долинської міської ради:</w:t>
      </w:r>
    </w:p>
    <w:p w:rsidR="00557609" w:rsidRPr="00AC179E" w:rsidRDefault="00557609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- для здобуття початкової освіти згідно з додатком</w:t>
      </w:r>
      <w:r w:rsidR="00626526" w:rsidRPr="00AC179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C179E">
        <w:rPr>
          <w:rFonts w:ascii="Times New Roman" w:hAnsi="Times New Roman" w:cs="Times New Roman"/>
          <w:sz w:val="28"/>
          <w:szCs w:val="28"/>
        </w:rPr>
        <w:t>;</w:t>
      </w:r>
    </w:p>
    <w:p w:rsidR="00557609" w:rsidRPr="00AC179E" w:rsidRDefault="00557609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- для здобуття початкової та базової середньої освіти згідно з додатком 2;</w:t>
      </w:r>
    </w:p>
    <w:p w:rsidR="00557609" w:rsidRPr="00AC179E" w:rsidRDefault="00557609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- для здобуття базової та повної загальної середньої освіти</w:t>
      </w:r>
      <w:r w:rsidR="00626526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AC179E">
        <w:rPr>
          <w:rFonts w:ascii="Times New Roman" w:hAnsi="Times New Roman" w:cs="Times New Roman"/>
          <w:sz w:val="28"/>
          <w:szCs w:val="28"/>
        </w:rPr>
        <w:t>гідно з</w:t>
      </w:r>
      <w:r w:rsidR="00626526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додатком 3;</w:t>
      </w:r>
    </w:p>
    <w:p w:rsidR="00557609" w:rsidRPr="00AC179E" w:rsidRDefault="00557609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- для здобуття початкової, базової середньої та повної загальної середньої</w:t>
      </w:r>
      <w:r w:rsidR="00626526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освіти згідно з додатком 4, та визначити управління освіти Долинської міської</w:t>
      </w:r>
      <w:r w:rsidR="00626526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ради відповідальним за створення, постійне оновлення реєстру даних про дітей</w:t>
      </w:r>
      <w:r w:rsidR="00626526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шкільного віку, які проживають на території Долинської міської територіальної</w:t>
      </w:r>
      <w:r w:rsidR="00626526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громади.</w:t>
      </w:r>
    </w:p>
    <w:p w:rsidR="00557609" w:rsidRPr="00AC179E" w:rsidRDefault="00557609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557609" w:rsidRPr="00B72104" w:rsidRDefault="00626526" w:rsidP="00EF461F">
      <w:pPr>
        <w:pStyle w:val="PreformattedTex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>ВИСТУПИВ:</w:t>
      </w:r>
      <w:r w:rsidR="00557609" w:rsidRPr="00AC179E">
        <w:rPr>
          <w:rFonts w:ascii="Times New Roman" w:hAnsi="Times New Roman" w:cs="Times New Roman"/>
          <w:b/>
          <w:i/>
          <w:sz w:val="28"/>
          <w:szCs w:val="28"/>
        </w:rPr>
        <w:t xml:space="preserve"> Ростислав Ткач, </w:t>
      </w:r>
      <w:r w:rsidR="00557609" w:rsidRPr="00B72104">
        <w:rPr>
          <w:rFonts w:ascii="Times New Roman" w:hAnsi="Times New Roman" w:cs="Times New Roman"/>
          <w:i/>
          <w:sz w:val="28"/>
          <w:szCs w:val="28"/>
        </w:rPr>
        <w:t>голова регіонального об'єднання учасників</w:t>
      </w:r>
      <w:r w:rsidRPr="00B721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57609" w:rsidRPr="00B72104">
        <w:rPr>
          <w:rFonts w:ascii="Times New Roman" w:hAnsi="Times New Roman" w:cs="Times New Roman"/>
          <w:i/>
          <w:sz w:val="28"/>
          <w:szCs w:val="28"/>
        </w:rPr>
        <w:t>АТО, член виконкому</w:t>
      </w:r>
    </w:p>
    <w:p w:rsidR="00557609" w:rsidRPr="00AC179E" w:rsidRDefault="00557609" w:rsidP="00EF461F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Запропонував внести до території обслуговування одного із закладів</w:t>
      </w:r>
      <w:r w:rsidR="00626526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 xml:space="preserve">загальної середньої освіти міста будинки </w:t>
      </w:r>
      <w:r w:rsidR="00622C4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AC179E">
        <w:rPr>
          <w:rFonts w:ascii="Times New Roman" w:hAnsi="Times New Roman" w:cs="Times New Roman"/>
          <w:sz w:val="28"/>
          <w:szCs w:val="28"/>
        </w:rPr>
        <w:t xml:space="preserve"> 115, 117 по вул. Обліски.</w:t>
      </w:r>
    </w:p>
    <w:p w:rsidR="00557609" w:rsidRPr="00AC179E" w:rsidRDefault="00557609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557609" w:rsidRPr="00AC179E" w:rsidRDefault="00626526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AC179E">
        <w:rPr>
          <w:rFonts w:ascii="Times New Roman" w:hAnsi="Times New Roman" w:cs="Times New Roman"/>
          <w:sz w:val="28"/>
          <w:szCs w:val="28"/>
        </w:rPr>
        <w:t xml:space="preserve"> Рішення виконавчого комітету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№10</w:t>
      </w:r>
      <w:r w:rsidR="00557609" w:rsidRPr="00AC179E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557609" w:rsidRPr="00AC179E" w:rsidRDefault="00557609" w:rsidP="00EF461F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Рішення прийнято одноголосно.</w:t>
      </w:r>
    </w:p>
    <w:p w:rsidR="00557609" w:rsidRPr="00AC179E" w:rsidRDefault="00557609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557609" w:rsidRPr="00AC179E" w:rsidRDefault="00626526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>14. СЛУХАЛИ:</w:t>
      </w:r>
      <w:r w:rsidRPr="00AC179E">
        <w:rPr>
          <w:rFonts w:ascii="Times New Roman" w:hAnsi="Times New Roman" w:cs="Times New Roman"/>
          <w:sz w:val="28"/>
          <w:szCs w:val="28"/>
        </w:rPr>
        <w:t xml:space="preserve"> </w:t>
      </w:r>
      <w:r w:rsidR="00557609" w:rsidRPr="00AC179E">
        <w:rPr>
          <w:rFonts w:ascii="Times New Roman" w:hAnsi="Times New Roman" w:cs="Times New Roman"/>
          <w:sz w:val="28"/>
          <w:szCs w:val="28"/>
        </w:rPr>
        <w:t>Про розгляд звернення Попадинець Т.П.</w:t>
      </w:r>
    </w:p>
    <w:p w:rsidR="00557609" w:rsidRPr="00AC179E" w:rsidRDefault="00557609" w:rsidP="00622C4A">
      <w:pPr>
        <w:pStyle w:val="PreformattedTex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79E">
        <w:rPr>
          <w:rFonts w:ascii="Times New Roman" w:hAnsi="Times New Roman" w:cs="Times New Roman"/>
          <w:b/>
          <w:i/>
          <w:sz w:val="28"/>
          <w:szCs w:val="28"/>
        </w:rPr>
        <w:t>Доповідала:</w:t>
      </w:r>
      <w:r w:rsidRPr="00AC179E">
        <w:rPr>
          <w:rFonts w:ascii="Times New Roman" w:hAnsi="Times New Roman" w:cs="Times New Roman"/>
          <w:i/>
          <w:sz w:val="28"/>
          <w:szCs w:val="28"/>
        </w:rPr>
        <w:t xml:space="preserve"> Мар'яна Федор,  начальниця юридичного відділу управління</w:t>
      </w:r>
      <w:r w:rsidR="00626526" w:rsidRPr="00AC17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i/>
          <w:sz w:val="28"/>
          <w:szCs w:val="28"/>
        </w:rPr>
        <w:t>правового та кадрового забезпечення</w:t>
      </w:r>
    </w:p>
    <w:p w:rsidR="00557609" w:rsidRPr="00AC179E" w:rsidRDefault="00557609" w:rsidP="00EF461F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Пропонується надати висновок про доцільність призначення Попадинець</w:t>
      </w:r>
      <w:r w:rsidR="00626526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Тамари Павлівни опікуном над недієздатною Олійник Ольгою Миколаївною,</w:t>
      </w:r>
      <w:r w:rsidR="00626526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17.10.1983 року народження та звернутися до Долинського районного суду</w:t>
      </w:r>
      <w:r w:rsidR="00626526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lastRenderedPageBreak/>
        <w:t>Івано-Франківської області з поданням щодо призначення Попадинець Гамари</w:t>
      </w:r>
      <w:r w:rsidR="00626526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Павлівни опікуном над недієздатною Олійник Ольгою Миколаївною,</w:t>
      </w:r>
      <w:r w:rsidR="00626526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17.10.1988 року народження.</w:t>
      </w:r>
    </w:p>
    <w:p w:rsidR="00557609" w:rsidRPr="00AC179E" w:rsidRDefault="00557609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557609" w:rsidRPr="00AC179E" w:rsidRDefault="00626526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AC179E">
        <w:rPr>
          <w:rFonts w:ascii="Times New Roman" w:hAnsi="Times New Roman" w:cs="Times New Roman"/>
          <w:sz w:val="28"/>
          <w:szCs w:val="28"/>
        </w:rPr>
        <w:t xml:space="preserve"> </w:t>
      </w:r>
      <w:r w:rsidR="00557609" w:rsidRPr="00AC179E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622C4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57609" w:rsidRPr="00AC179E">
        <w:rPr>
          <w:rFonts w:ascii="Times New Roman" w:hAnsi="Times New Roman" w:cs="Times New Roman"/>
          <w:sz w:val="28"/>
          <w:szCs w:val="28"/>
        </w:rPr>
        <w:t xml:space="preserve"> 1</w:t>
      </w:r>
      <w:r w:rsidR="00622C4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57609" w:rsidRPr="00AC179E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557609" w:rsidRPr="00AC179E" w:rsidRDefault="00557609" w:rsidP="00EF461F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Рішення прийнято одноголосно.</w:t>
      </w:r>
    </w:p>
    <w:p w:rsidR="00557609" w:rsidRPr="00AC179E" w:rsidRDefault="00557609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557609" w:rsidRPr="00AC179E" w:rsidRDefault="00626526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>15. СЛУХАЛИ:</w:t>
      </w:r>
      <w:r w:rsidR="00557609" w:rsidRPr="00AC179E">
        <w:rPr>
          <w:rFonts w:ascii="Times New Roman" w:hAnsi="Times New Roman" w:cs="Times New Roman"/>
          <w:sz w:val="28"/>
          <w:szCs w:val="28"/>
        </w:rPr>
        <w:t xml:space="preserve"> Про розгляд звернення Шеремети В.М.</w:t>
      </w:r>
    </w:p>
    <w:p w:rsidR="00557609" w:rsidRPr="00AC179E" w:rsidRDefault="00557609" w:rsidP="00622C4A">
      <w:pPr>
        <w:pStyle w:val="PreformattedTex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79E">
        <w:rPr>
          <w:rFonts w:ascii="Times New Roman" w:hAnsi="Times New Roman" w:cs="Times New Roman"/>
          <w:b/>
          <w:i/>
          <w:sz w:val="28"/>
          <w:szCs w:val="28"/>
        </w:rPr>
        <w:t>Доповідала:</w:t>
      </w:r>
      <w:r w:rsidRPr="00AC179E">
        <w:rPr>
          <w:rFonts w:ascii="Times New Roman" w:hAnsi="Times New Roman" w:cs="Times New Roman"/>
          <w:i/>
          <w:sz w:val="28"/>
          <w:szCs w:val="28"/>
        </w:rPr>
        <w:t xml:space="preserve"> Мар'яна Федор,  начальниця юридичного відділу управління</w:t>
      </w:r>
      <w:r w:rsidR="00626526" w:rsidRPr="00AC17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i/>
          <w:sz w:val="28"/>
          <w:szCs w:val="28"/>
        </w:rPr>
        <w:t>правового та кадрового забезпечення</w:t>
      </w:r>
    </w:p>
    <w:p w:rsidR="00826903" w:rsidRPr="00AC179E" w:rsidRDefault="00557609" w:rsidP="00EF461F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79E">
        <w:rPr>
          <w:rFonts w:ascii="Times New Roman" w:hAnsi="Times New Roman" w:cs="Times New Roman"/>
          <w:sz w:val="28"/>
          <w:szCs w:val="28"/>
        </w:rPr>
        <w:t>Пропонується надати висновок про доцільність призначення Шеремети</w:t>
      </w:r>
      <w:r w:rsidR="00626526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Віри Миколаївни опікуном над її недієздатним сином Шереметою Віктором</w:t>
      </w:r>
      <w:r w:rsidR="00626526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Ігоровичем, 27.07.1972 року народження та звернутися до Долинського</w:t>
      </w:r>
      <w:r w:rsidR="00626526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районного суду з поданням щодо призначення Шеремети Віри Миколаївни</w:t>
      </w:r>
      <w:r w:rsidR="00626526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опікуном над недієздатним сином Шереметою Віктором Ігоровичем, 27.07.1972</w:t>
      </w:r>
      <w:r w:rsidR="00626526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народження.</w:t>
      </w:r>
    </w:p>
    <w:p w:rsidR="00626526" w:rsidRPr="00AC179E" w:rsidRDefault="00626526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526" w:rsidRPr="00AC179E" w:rsidRDefault="00626526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AC179E">
        <w:rPr>
          <w:rFonts w:ascii="Times New Roman" w:hAnsi="Times New Roman" w:cs="Times New Roman"/>
          <w:sz w:val="28"/>
          <w:szCs w:val="28"/>
        </w:rPr>
        <w:t xml:space="preserve"> Рішення виконавчого комітету 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>№ 12</w:t>
      </w:r>
      <w:r w:rsidRPr="00AC179E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626526" w:rsidRPr="00AC179E" w:rsidRDefault="00626526" w:rsidP="00622C4A">
      <w:pPr>
        <w:pStyle w:val="PreformattedTex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Рішення прийнято одноголосно.</w:t>
      </w:r>
    </w:p>
    <w:p w:rsidR="00626526" w:rsidRPr="00AC179E" w:rsidRDefault="00626526" w:rsidP="00EF461F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6526" w:rsidRPr="00AC179E" w:rsidRDefault="00626526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>16. СЛУХАЛИ:</w:t>
      </w:r>
      <w:r w:rsidRPr="00AC179E">
        <w:rPr>
          <w:rFonts w:ascii="Times New Roman" w:hAnsi="Times New Roman" w:cs="Times New Roman"/>
          <w:sz w:val="28"/>
          <w:szCs w:val="28"/>
        </w:rPr>
        <w:t xml:space="preserve"> Про приватизацію державного житлового фонду</w:t>
      </w:r>
    </w:p>
    <w:p w:rsidR="00626526" w:rsidRPr="00AC179E" w:rsidRDefault="00626526" w:rsidP="00622C4A">
      <w:pPr>
        <w:pStyle w:val="PreformattedTex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79E">
        <w:rPr>
          <w:rFonts w:ascii="Times New Roman" w:hAnsi="Times New Roman" w:cs="Times New Roman"/>
          <w:b/>
          <w:i/>
          <w:sz w:val="28"/>
          <w:szCs w:val="28"/>
        </w:rPr>
        <w:t>Доповідав:</w:t>
      </w:r>
      <w:r w:rsidRPr="00AC179E">
        <w:rPr>
          <w:rFonts w:ascii="Times New Roman" w:hAnsi="Times New Roman" w:cs="Times New Roman"/>
          <w:i/>
          <w:sz w:val="28"/>
          <w:szCs w:val="28"/>
        </w:rPr>
        <w:t xml:space="preserve"> Тарас Оглаб як, начальник  відділу  комунального  майна</w:t>
      </w:r>
      <w:r w:rsidR="00622C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i/>
          <w:sz w:val="28"/>
          <w:szCs w:val="28"/>
        </w:rPr>
        <w:t>управління ЖКГ</w:t>
      </w:r>
    </w:p>
    <w:p w:rsidR="00626526" w:rsidRPr="00AC179E" w:rsidRDefault="00626526" w:rsidP="00EF461F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Пропонується передати Стасик Марії Миколаївні та членам її сім'ї</w:t>
      </w:r>
      <w:r w:rsidR="005912A5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Даниліву Анатолію Богдановичу, Куцілю Олександру Григорійовичу,</w:t>
      </w:r>
      <w:r w:rsidR="005912A5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 xml:space="preserve">Даниліву Арсенові Анатолійовичу квартиру </w:t>
      </w:r>
      <w:r w:rsidR="005912A5" w:rsidRPr="00AC179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AC179E">
        <w:rPr>
          <w:rFonts w:ascii="Times New Roman" w:hAnsi="Times New Roman" w:cs="Times New Roman"/>
          <w:sz w:val="28"/>
          <w:szCs w:val="28"/>
        </w:rPr>
        <w:t>7 по вул. Красінського,4, в</w:t>
      </w:r>
      <w:r w:rsidR="005912A5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м.Долина у спільну сумісну власність.</w:t>
      </w:r>
    </w:p>
    <w:p w:rsidR="00626526" w:rsidRPr="00AC179E" w:rsidRDefault="00626526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626526" w:rsidRPr="00AC179E" w:rsidRDefault="005912A5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AC179E">
        <w:rPr>
          <w:rFonts w:ascii="Times New Roman" w:hAnsi="Times New Roman" w:cs="Times New Roman"/>
          <w:sz w:val="28"/>
          <w:szCs w:val="28"/>
        </w:rPr>
        <w:t xml:space="preserve"> </w:t>
      </w:r>
      <w:r w:rsidR="00626526" w:rsidRPr="00AC179E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26526" w:rsidRPr="00AC179E">
        <w:rPr>
          <w:rFonts w:ascii="Times New Roman" w:hAnsi="Times New Roman" w:cs="Times New Roman"/>
          <w:sz w:val="28"/>
          <w:szCs w:val="28"/>
        </w:rPr>
        <w:t xml:space="preserve"> 1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26526" w:rsidRPr="00AC179E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626526" w:rsidRPr="00AC179E" w:rsidRDefault="00626526" w:rsidP="00EF461F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Рішення прийнято одноголосно.</w:t>
      </w:r>
    </w:p>
    <w:p w:rsidR="00626526" w:rsidRPr="00AC179E" w:rsidRDefault="00626526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626526" w:rsidRPr="00AC179E" w:rsidRDefault="005912A5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>17. СЛУХАЛИ</w:t>
      </w:r>
      <w:r w:rsidR="00626526" w:rsidRPr="00AC179E">
        <w:rPr>
          <w:rFonts w:ascii="Times New Roman" w:hAnsi="Times New Roman" w:cs="Times New Roman"/>
          <w:sz w:val="28"/>
          <w:szCs w:val="28"/>
        </w:rPr>
        <w:t>: Про оголошення аукціону на продовження договору оренди</w:t>
      </w:r>
    </w:p>
    <w:p w:rsidR="00626526" w:rsidRPr="00AC179E" w:rsidRDefault="00626526" w:rsidP="00622C4A">
      <w:pPr>
        <w:pStyle w:val="PreformattedTex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79E">
        <w:rPr>
          <w:rFonts w:ascii="Times New Roman" w:hAnsi="Times New Roman" w:cs="Times New Roman"/>
          <w:b/>
          <w:i/>
          <w:sz w:val="28"/>
          <w:szCs w:val="28"/>
        </w:rPr>
        <w:t>Доповідав:</w:t>
      </w:r>
      <w:r w:rsidR="00622C4A">
        <w:rPr>
          <w:rFonts w:ascii="Times New Roman" w:hAnsi="Times New Roman" w:cs="Times New Roman"/>
          <w:i/>
          <w:sz w:val="28"/>
          <w:szCs w:val="28"/>
        </w:rPr>
        <w:t xml:space="preserve"> Тарас Огла</w:t>
      </w:r>
      <w:r w:rsidR="00622C4A">
        <w:rPr>
          <w:rFonts w:ascii="Times New Roman" w:hAnsi="Times New Roman" w:cs="Times New Roman"/>
          <w:i/>
          <w:sz w:val="28"/>
          <w:szCs w:val="28"/>
          <w:lang w:val="uk-UA"/>
        </w:rPr>
        <w:t>б</w:t>
      </w:r>
      <w:r w:rsidR="00622C4A" w:rsidRPr="00AC179E">
        <w:rPr>
          <w:rFonts w:ascii="Times New Roman" w:hAnsi="Times New Roman" w:cs="Times New Roman"/>
          <w:i/>
          <w:sz w:val="28"/>
          <w:szCs w:val="28"/>
        </w:rPr>
        <w:t>'</w:t>
      </w:r>
      <w:r w:rsidR="005912A5" w:rsidRPr="00AC179E">
        <w:rPr>
          <w:rFonts w:ascii="Times New Roman" w:hAnsi="Times New Roman" w:cs="Times New Roman"/>
          <w:i/>
          <w:sz w:val="28"/>
          <w:szCs w:val="28"/>
        </w:rPr>
        <w:t>як, начальни</w:t>
      </w:r>
      <w:r w:rsidR="005912A5" w:rsidRPr="00AC179E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Pr="00AC179E">
        <w:rPr>
          <w:rFonts w:ascii="Times New Roman" w:hAnsi="Times New Roman" w:cs="Times New Roman"/>
          <w:i/>
          <w:sz w:val="28"/>
          <w:szCs w:val="28"/>
        </w:rPr>
        <w:t xml:space="preserve"> відділу  комунального  майна</w:t>
      </w:r>
      <w:r w:rsidR="005912A5" w:rsidRPr="00AC17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i/>
          <w:sz w:val="28"/>
          <w:szCs w:val="28"/>
        </w:rPr>
        <w:t>управління ЖКІГ</w:t>
      </w:r>
    </w:p>
    <w:p w:rsidR="00626526" w:rsidRPr="00AC179E" w:rsidRDefault="00626526" w:rsidP="00622C4A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Пропонується продовжити договір оренди шляхом оголошення аукціону</w:t>
      </w:r>
      <w:r w:rsidR="005912A5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в електронній торговій системі, на нежитлове</w:t>
      </w:r>
      <w:r w:rsidR="005912A5" w:rsidRPr="00AC179E">
        <w:rPr>
          <w:rFonts w:ascii="Times New Roman" w:hAnsi="Times New Roman" w:cs="Times New Roman"/>
          <w:sz w:val="28"/>
          <w:szCs w:val="28"/>
        </w:rPr>
        <w:t xml:space="preserve"> приміщення площею - 25,6 кв. м</w:t>
      </w:r>
      <w:r w:rsidR="005912A5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C179E">
        <w:rPr>
          <w:rFonts w:ascii="Times New Roman" w:hAnsi="Times New Roman" w:cs="Times New Roman"/>
          <w:sz w:val="28"/>
          <w:szCs w:val="28"/>
        </w:rPr>
        <w:t>за адресою, с. Грабів, вул. І.Франка, 303-А, за результатами якого чинний</w:t>
      </w:r>
      <w:r w:rsidR="005912A5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договір оренди може бути продовжений з існуючим орендарем, фізичною</w:t>
      </w:r>
      <w:r w:rsidR="005912A5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особою підприємцем Проскурник Світланою Миколаївною, з 01.01.2021 року</w:t>
      </w:r>
      <w:r w:rsidR="005912A5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або укладений з новим орендарем, та затвердити умови оренди, на яких</w:t>
      </w:r>
      <w:r w:rsidR="005912A5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проводиться аукціон на продовження договору оренди.</w:t>
      </w:r>
    </w:p>
    <w:p w:rsidR="00626526" w:rsidRPr="00AC179E" w:rsidRDefault="00626526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626526" w:rsidRPr="00AC179E" w:rsidRDefault="005912A5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AC179E">
        <w:rPr>
          <w:rFonts w:ascii="Times New Roman" w:hAnsi="Times New Roman" w:cs="Times New Roman"/>
          <w:sz w:val="28"/>
          <w:szCs w:val="28"/>
        </w:rPr>
        <w:t xml:space="preserve"> </w:t>
      </w:r>
      <w:r w:rsidR="00626526" w:rsidRPr="00AC179E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>№ 14</w:t>
      </w:r>
      <w:r w:rsidR="00626526" w:rsidRPr="00AC179E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626526" w:rsidRPr="00622C4A" w:rsidRDefault="00622C4A" w:rsidP="00EF461F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Рішення прийнято одноголосно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6526" w:rsidRPr="00AC179E" w:rsidRDefault="00626526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626526" w:rsidRPr="00AC179E" w:rsidRDefault="005912A5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18. СЛУХАЛИ: </w:t>
      </w:r>
      <w:r w:rsidR="00626526" w:rsidRPr="00AC179E">
        <w:rPr>
          <w:rFonts w:ascii="Times New Roman" w:hAnsi="Times New Roman" w:cs="Times New Roman"/>
          <w:sz w:val="28"/>
          <w:szCs w:val="28"/>
        </w:rPr>
        <w:t>Про затвердження інформаційної та технологічної карток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526" w:rsidRPr="00AC179E">
        <w:rPr>
          <w:rFonts w:ascii="Times New Roman" w:hAnsi="Times New Roman" w:cs="Times New Roman"/>
          <w:sz w:val="28"/>
          <w:szCs w:val="28"/>
        </w:rPr>
        <w:t>адміністративної послуги</w:t>
      </w:r>
    </w:p>
    <w:p w:rsidR="00626526" w:rsidRPr="00AC179E" w:rsidRDefault="00626526" w:rsidP="00622C4A">
      <w:pPr>
        <w:pStyle w:val="PreformattedTex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79E">
        <w:rPr>
          <w:rFonts w:ascii="Times New Roman" w:hAnsi="Times New Roman" w:cs="Times New Roman"/>
          <w:b/>
          <w:i/>
          <w:sz w:val="28"/>
          <w:szCs w:val="28"/>
        </w:rPr>
        <w:t xml:space="preserve">Доповідала: </w:t>
      </w:r>
      <w:r w:rsidRPr="00AC179E">
        <w:rPr>
          <w:rFonts w:ascii="Times New Roman" w:hAnsi="Times New Roman" w:cs="Times New Roman"/>
          <w:i/>
          <w:sz w:val="28"/>
          <w:szCs w:val="28"/>
        </w:rPr>
        <w:t>Світлана  Сапетна, начальниця  управління  надання</w:t>
      </w:r>
      <w:r w:rsidR="005912A5" w:rsidRPr="00AC17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i/>
          <w:sz w:val="28"/>
          <w:szCs w:val="28"/>
        </w:rPr>
        <w:t>адміністративних послуг</w:t>
      </w:r>
    </w:p>
    <w:p w:rsidR="00626526" w:rsidRPr="00AC179E" w:rsidRDefault="00626526" w:rsidP="00EF461F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Пропонується затвердити інформаційну та технологічну картки</w:t>
      </w:r>
      <w:r w:rsidR="005912A5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адміністративної послуг «Призначення і виплата компенсації фізичним особам,</w:t>
      </w:r>
      <w:r w:rsidR="005912A5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які надають соціальні послуги з догляду на непрофесійній основі» згідно з</w:t>
      </w:r>
      <w:r w:rsidR="005912A5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додатком.</w:t>
      </w:r>
    </w:p>
    <w:p w:rsidR="00626526" w:rsidRPr="00AC179E" w:rsidRDefault="00626526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626526" w:rsidRPr="00AC179E" w:rsidRDefault="005912A5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>ВИРІШИЛИ:</w:t>
      </w:r>
      <w:r w:rsidR="00626526" w:rsidRPr="00AC179E">
        <w:rPr>
          <w:rFonts w:ascii="Times New Roman" w:hAnsi="Times New Roman" w:cs="Times New Roman"/>
          <w:sz w:val="28"/>
          <w:szCs w:val="28"/>
        </w:rPr>
        <w:t xml:space="preserve"> Рішення виконавчого комітету 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626526" w:rsidRPr="00AC179E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626526" w:rsidRPr="00AC179E" w:rsidRDefault="00626526" w:rsidP="00622C4A">
      <w:pPr>
        <w:pStyle w:val="PreformattedTex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Рішення прийнято одноголосно.</w:t>
      </w:r>
    </w:p>
    <w:p w:rsidR="00626526" w:rsidRPr="00AC179E" w:rsidRDefault="00626526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626526" w:rsidRPr="00AC179E" w:rsidRDefault="005912A5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>19. СЛУХАЛИ</w:t>
      </w:r>
      <w:r w:rsidR="00626526" w:rsidRPr="00AC179E">
        <w:rPr>
          <w:rFonts w:ascii="Times New Roman" w:hAnsi="Times New Roman" w:cs="Times New Roman"/>
          <w:sz w:val="28"/>
          <w:szCs w:val="28"/>
        </w:rPr>
        <w:t>: Про внесення змін до інформаційних та технологічних карток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526" w:rsidRPr="00AC179E">
        <w:rPr>
          <w:rFonts w:ascii="Times New Roman" w:hAnsi="Times New Roman" w:cs="Times New Roman"/>
          <w:sz w:val="28"/>
          <w:szCs w:val="28"/>
        </w:rPr>
        <w:t>адміністративної послуги</w:t>
      </w:r>
    </w:p>
    <w:p w:rsidR="005912A5" w:rsidRPr="00AC179E" w:rsidRDefault="005912A5" w:rsidP="00622C4A">
      <w:pPr>
        <w:pStyle w:val="PreformattedTex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79E">
        <w:rPr>
          <w:rFonts w:ascii="Times New Roman" w:hAnsi="Times New Roman" w:cs="Times New Roman"/>
          <w:b/>
          <w:i/>
          <w:sz w:val="28"/>
          <w:szCs w:val="28"/>
        </w:rPr>
        <w:t>Доповідав:</w:t>
      </w:r>
      <w:r w:rsidRPr="00AC179E">
        <w:rPr>
          <w:rFonts w:ascii="Times New Roman" w:hAnsi="Times New Roman" w:cs="Times New Roman"/>
          <w:i/>
          <w:sz w:val="28"/>
          <w:szCs w:val="28"/>
        </w:rPr>
        <w:t xml:space="preserve"> Богдан Каричорт, провідний спеціаліст відділу економічного</w:t>
      </w:r>
      <w:r w:rsidRPr="00AC17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i/>
          <w:sz w:val="28"/>
          <w:szCs w:val="28"/>
        </w:rPr>
        <w:t>аналізу, прогнозування, торгівлі, транспорту</w:t>
      </w:r>
      <w:r w:rsidRPr="00AC17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i/>
          <w:sz w:val="28"/>
          <w:szCs w:val="28"/>
        </w:rPr>
        <w:t>та АПК управління економіки</w:t>
      </w:r>
    </w:p>
    <w:p w:rsidR="005912A5" w:rsidRPr="00AC179E" w:rsidRDefault="005912A5" w:rsidP="00EF461F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79E">
        <w:rPr>
          <w:rFonts w:ascii="Times New Roman" w:hAnsi="Times New Roman" w:cs="Times New Roman"/>
          <w:sz w:val="28"/>
          <w:szCs w:val="28"/>
        </w:rPr>
        <w:t>Пропонується внести зміни в додаток до рішення виконкому від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13.10.2020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>. №</w:t>
      </w:r>
      <w:r w:rsidRPr="00AC179E">
        <w:rPr>
          <w:rFonts w:ascii="Times New Roman" w:hAnsi="Times New Roman" w:cs="Times New Roman"/>
          <w:sz w:val="28"/>
          <w:szCs w:val="28"/>
        </w:rPr>
        <w:t xml:space="preserve"> 125 «Про затвердження інформаційних та технологічних карток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адміністративних послуг», а саме:</w:t>
      </w:r>
    </w:p>
    <w:p w:rsidR="005912A5" w:rsidRPr="00AC179E" w:rsidRDefault="005912A5" w:rsidP="00EF461F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12A5" w:rsidRPr="00AC179E" w:rsidRDefault="005912A5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- вивести з повноважень відділу містобудування та архітектури послугу:</w:t>
      </w:r>
    </w:p>
    <w:p w:rsidR="005912A5" w:rsidRPr="00AC179E" w:rsidRDefault="005912A5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18-13 видання дозволу на облаштування сезонних торгових майданчиків та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розміщення об'єктів сезонної торгівлі,</w:t>
      </w:r>
    </w:p>
    <w:p w:rsidR="005912A5" w:rsidRPr="00AC179E" w:rsidRDefault="005912A5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5912A5" w:rsidRPr="00AC179E" w:rsidRDefault="005912A5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- вивести з повноважень комунального закладу «Долинський міський центр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культури, спорту та туризму» послуги:</w:t>
      </w:r>
    </w:p>
    <w:p w:rsidR="005912A5" w:rsidRPr="00AC179E" w:rsidRDefault="005912A5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24-01 видання дозволу на здійснення разової виїзної (виносної) торгівлі,</w:t>
      </w:r>
    </w:p>
    <w:p w:rsidR="005912A5" w:rsidRPr="00AC179E" w:rsidRDefault="005912A5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24-02 видання дозволу на організацію та проведення гастрольних заходів.</w:t>
      </w:r>
    </w:p>
    <w:p w:rsidR="005912A5" w:rsidRPr="00AC179E" w:rsidRDefault="005912A5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5912A5" w:rsidRPr="00AC179E" w:rsidRDefault="005912A5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- доповнити перелік послуг, суб'єктом надання яких є відділ економічного</w:t>
      </w:r>
      <w:r w:rsidR="00AC179E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аналізу, прогнозування, торгівлі, транспорту та АПК управління економіки</w:t>
      </w:r>
      <w:r w:rsidR="00AC179E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послугами:</w:t>
      </w:r>
    </w:p>
    <w:p w:rsidR="005912A5" w:rsidRPr="00AC179E" w:rsidRDefault="005912A5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14-02 видання дозволу на здійснення разової виїзної (виносної) торгівлі;</w:t>
      </w:r>
    </w:p>
    <w:p w:rsidR="005912A5" w:rsidRPr="00AC179E" w:rsidRDefault="005912A5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14-03 видача дозволу на організацію та проведення гастрольних заходів;</w:t>
      </w:r>
    </w:p>
    <w:p w:rsidR="005912A5" w:rsidRPr="00AC179E" w:rsidRDefault="005912A5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14-04 видання дозволу на облаштування сезонних торгових майданчиків та</w:t>
      </w:r>
      <w:r w:rsidR="00AC179E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розміщення об'єктів сезонної торгівлі;</w:t>
      </w:r>
    </w:p>
    <w:p w:rsidR="005912A5" w:rsidRPr="00AC179E" w:rsidRDefault="005912A5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14-05 видання дозволу на погодження публічного збору благодійних пожертв.</w:t>
      </w:r>
    </w:p>
    <w:p w:rsidR="005912A5" w:rsidRPr="00AC179E" w:rsidRDefault="005912A5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5912A5" w:rsidRPr="00AC179E" w:rsidRDefault="00AC179E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>ВИРІШИЛИ:</w:t>
      </w:r>
      <w:r w:rsidR="005912A5" w:rsidRPr="00AC179E">
        <w:rPr>
          <w:rFonts w:ascii="Times New Roman" w:hAnsi="Times New Roman" w:cs="Times New Roman"/>
          <w:sz w:val="28"/>
          <w:szCs w:val="28"/>
        </w:rPr>
        <w:t xml:space="preserve"> Рішення виконавчого комітету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№ 16</w:t>
      </w:r>
      <w:r w:rsidR="005912A5" w:rsidRPr="00AC179E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5912A5" w:rsidRPr="00AC179E" w:rsidRDefault="005912A5" w:rsidP="00EF461F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Рішення прийнято одноголосно.</w:t>
      </w:r>
    </w:p>
    <w:p w:rsidR="005912A5" w:rsidRPr="00AC179E" w:rsidRDefault="005912A5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622C4A" w:rsidRPr="00622C4A" w:rsidRDefault="00AC179E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>20. СЛУХАЛИ</w:t>
      </w:r>
      <w:r w:rsidR="005912A5" w:rsidRPr="00AC179E">
        <w:rPr>
          <w:rFonts w:ascii="Times New Roman" w:hAnsi="Times New Roman" w:cs="Times New Roman"/>
          <w:sz w:val="28"/>
          <w:szCs w:val="28"/>
        </w:rPr>
        <w:t>: Про встановлення тарифу на виробництво теплової енергії</w:t>
      </w:r>
    </w:p>
    <w:p w:rsidR="005912A5" w:rsidRPr="00AC179E" w:rsidRDefault="005912A5" w:rsidP="00622C4A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b/>
          <w:i/>
          <w:sz w:val="28"/>
          <w:szCs w:val="28"/>
        </w:rPr>
        <w:t>Доповідав</w:t>
      </w:r>
      <w:r w:rsidRPr="00AC179E">
        <w:rPr>
          <w:rFonts w:ascii="Times New Roman" w:hAnsi="Times New Roman" w:cs="Times New Roman"/>
          <w:i/>
          <w:sz w:val="28"/>
          <w:szCs w:val="28"/>
        </w:rPr>
        <w:t>: Богдан Каричорт, провідний спеціаліст відділу економічного</w:t>
      </w:r>
      <w:r w:rsidR="00AC179E" w:rsidRPr="00AC17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i/>
          <w:sz w:val="28"/>
          <w:szCs w:val="28"/>
        </w:rPr>
        <w:t>аналізу, прогнозування, торгівлі, транспорту</w:t>
      </w:r>
      <w:r w:rsidR="00AC179E" w:rsidRPr="00AC17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i/>
          <w:sz w:val="28"/>
          <w:szCs w:val="28"/>
        </w:rPr>
        <w:t>та АПК управління економіки</w:t>
      </w:r>
      <w:bookmarkStart w:id="1" w:name="_GoBack"/>
      <w:bookmarkEnd w:id="1"/>
    </w:p>
    <w:p w:rsidR="005912A5" w:rsidRPr="00AC179E" w:rsidRDefault="005912A5" w:rsidP="00EF461F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Пропонується встановити Товариству з обмеженою відповідальністю</w:t>
      </w:r>
      <w:r w:rsidR="00AC179E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lastRenderedPageBreak/>
        <w:t>«АЛЬТЕР ЕНЕРДЖІ ДОЛИНА» тариф на виробництво теплової енергії для</w:t>
      </w:r>
      <w:r w:rsidR="00AC179E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потреб установ та організацій, що фінансуються з державного чи місцевого</w:t>
      </w:r>
      <w:r w:rsidR="00AC179E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бюджету в розмірі 1347,67 грн/Гкал (без ПДВ), що виробляється на установках</w:t>
      </w:r>
      <w:r w:rsidR="00AC179E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з використанням альтернативних джерел енергії, які знаходяться за адресами:</w:t>
      </w:r>
    </w:p>
    <w:p w:rsidR="005912A5" w:rsidRPr="00AC179E" w:rsidRDefault="00AC179E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 xml:space="preserve">вул. Степана Бандери, 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="005912A5" w:rsidRPr="00AC179E">
        <w:rPr>
          <w:rFonts w:ascii="Times New Roman" w:hAnsi="Times New Roman" w:cs="Times New Roman"/>
          <w:sz w:val="28"/>
          <w:szCs w:val="28"/>
        </w:rPr>
        <w:t>а м. Долина;</w:t>
      </w:r>
    </w:p>
    <w:p w:rsidR="005912A5" w:rsidRPr="00AC179E" w:rsidRDefault="005912A5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просп. Незалежності, 17</w:t>
      </w:r>
      <w:r w:rsidR="00AC179E" w:rsidRPr="00A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79E">
        <w:rPr>
          <w:rFonts w:ascii="Times New Roman" w:hAnsi="Times New Roman" w:cs="Times New Roman"/>
          <w:sz w:val="28"/>
          <w:szCs w:val="28"/>
        </w:rPr>
        <w:t>а м. Долина.</w:t>
      </w:r>
    </w:p>
    <w:p w:rsidR="00AC179E" w:rsidRPr="00AC179E" w:rsidRDefault="00AC179E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12A5" w:rsidRPr="00AC179E" w:rsidRDefault="00AC179E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AC179E">
        <w:rPr>
          <w:rFonts w:ascii="Times New Roman" w:hAnsi="Times New Roman" w:cs="Times New Roman"/>
          <w:sz w:val="28"/>
          <w:szCs w:val="28"/>
        </w:rPr>
        <w:t xml:space="preserve"> </w:t>
      </w:r>
      <w:r w:rsidR="005912A5" w:rsidRPr="00AC179E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Pr="00AC179E">
        <w:rPr>
          <w:rFonts w:ascii="Times New Roman" w:hAnsi="Times New Roman" w:cs="Times New Roman"/>
          <w:sz w:val="28"/>
          <w:szCs w:val="28"/>
          <w:lang w:val="uk-UA"/>
        </w:rPr>
        <w:t>№ 17</w:t>
      </w:r>
      <w:r w:rsidR="005912A5" w:rsidRPr="00AC179E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5912A5" w:rsidRPr="00AC179E" w:rsidRDefault="005912A5" w:rsidP="00EF461F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9E">
        <w:rPr>
          <w:rFonts w:ascii="Times New Roman" w:hAnsi="Times New Roman" w:cs="Times New Roman"/>
          <w:sz w:val="28"/>
          <w:szCs w:val="28"/>
        </w:rPr>
        <w:t>Рішення прийнято одноголосно.</w:t>
      </w:r>
    </w:p>
    <w:p w:rsidR="005912A5" w:rsidRPr="00AC179E" w:rsidRDefault="005912A5" w:rsidP="00EF461F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EA6118" w:rsidRDefault="00EA6118" w:rsidP="00EF461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118" w:rsidRDefault="00EA6118" w:rsidP="00EF461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6A4" w:rsidRDefault="00EA6118" w:rsidP="00EF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26A4" w:rsidRPr="007619A2">
        <w:rPr>
          <w:rFonts w:ascii="Times New Roman" w:eastAsia="Times New Roman" w:hAnsi="Times New Roman" w:cs="Times New Roman"/>
          <w:sz w:val="28"/>
          <w:szCs w:val="28"/>
        </w:rPr>
        <w:t>Іван Дирів</w:t>
      </w:r>
    </w:p>
    <w:p w:rsidR="00EA6118" w:rsidRDefault="00EA6118" w:rsidP="00EF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118" w:rsidRDefault="00EA6118" w:rsidP="00EF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118" w:rsidRDefault="00EA6118" w:rsidP="00EF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118" w:rsidRPr="00AC210A" w:rsidRDefault="00EA6118" w:rsidP="00EF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10A">
        <w:rPr>
          <w:rFonts w:ascii="Times New Roman" w:hAnsi="Times New Roman" w:cs="Times New Roman"/>
          <w:sz w:val="28"/>
          <w:szCs w:val="28"/>
        </w:rPr>
        <w:t>Керуючий справами (секретар)</w:t>
      </w:r>
    </w:p>
    <w:p w:rsidR="00EA6118" w:rsidRPr="006C2FCC" w:rsidRDefault="00EA6118" w:rsidP="00EF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CC"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Pr="00AC210A">
        <w:rPr>
          <w:rFonts w:ascii="Times New Roman" w:hAnsi="Times New Roman" w:cs="Times New Roman"/>
          <w:sz w:val="28"/>
          <w:szCs w:val="28"/>
        </w:rPr>
        <w:tab/>
      </w:r>
      <w:r w:rsidRPr="00AC210A">
        <w:rPr>
          <w:rFonts w:ascii="Times New Roman" w:hAnsi="Times New Roman" w:cs="Times New Roman"/>
          <w:sz w:val="28"/>
          <w:szCs w:val="28"/>
        </w:rPr>
        <w:tab/>
      </w:r>
      <w:r w:rsidRPr="00AC210A">
        <w:rPr>
          <w:rFonts w:ascii="Times New Roman" w:hAnsi="Times New Roman" w:cs="Times New Roman"/>
          <w:sz w:val="28"/>
          <w:szCs w:val="28"/>
        </w:rPr>
        <w:tab/>
      </w:r>
      <w:r w:rsidRPr="00AC21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C210A">
        <w:rPr>
          <w:rFonts w:ascii="Times New Roman" w:hAnsi="Times New Roman" w:cs="Times New Roman"/>
          <w:sz w:val="28"/>
          <w:szCs w:val="28"/>
        </w:rPr>
        <w:t>Роман Михнич</w:t>
      </w:r>
    </w:p>
    <w:p w:rsidR="00EA6118" w:rsidRPr="007619A2" w:rsidRDefault="00EA6118" w:rsidP="00EF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A6118" w:rsidRPr="007619A2" w:rsidSect="00EF461F"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68B" w:rsidRDefault="007E168B" w:rsidP="0090788A">
      <w:pPr>
        <w:spacing w:after="0" w:line="240" w:lineRule="auto"/>
      </w:pPr>
      <w:r>
        <w:separator/>
      </w:r>
    </w:p>
  </w:endnote>
  <w:endnote w:type="continuationSeparator" w:id="0">
    <w:p w:rsidR="007E168B" w:rsidRDefault="007E168B" w:rsidP="0090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68B" w:rsidRDefault="007E168B" w:rsidP="0090788A">
      <w:pPr>
        <w:spacing w:after="0" w:line="240" w:lineRule="auto"/>
      </w:pPr>
      <w:r>
        <w:separator/>
      </w:r>
    </w:p>
  </w:footnote>
  <w:footnote w:type="continuationSeparator" w:id="0">
    <w:p w:rsidR="007E168B" w:rsidRDefault="007E168B" w:rsidP="00907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232757"/>
      <w:docPartObj>
        <w:docPartGallery w:val="Page Numbers (Top of Page)"/>
        <w:docPartUnique/>
      </w:docPartObj>
    </w:sdtPr>
    <w:sdtContent>
      <w:p w:rsidR="0090788A" w:rsidRDefault="0090788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C4A">
          <w:rPr>
            <w:noProof/>
          </w:rPr>
          <w:t>10</w:t>
        </w:r>
        <w:r>
          <w:fldChar w:fldCharType="end"/>
        </w:r>
      </w:p>
    </w:sdtContent>
  </w:sdt>
  <w:p w:rsidR="0090788A" w:rsidRDefault="0090788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E46EB"/>
    <w:multiLevelType w:val="hybridMultilevel"/>
    <w:tmpl w:val="4682540A"/>
    <w:lvl w:ilvl="0" w:tplc="067C27D4">
      <w:start w:val="9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0C7769"/>
    <w:multiLevelType w:val="multilevel"/>
    <w:tmpl w:val="7508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B5F21"/>
    <w:multiLevelType w:val="hybridMultilevel"/>
    <w:tmpl w:val="004474D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2276419"/>
    <w:multiLevelType w:val="hybridMultilevel"/>
    <w:tmpl w:val="F508C9BE"/>
    <w:lvl w:ilvl="0" w:tplc="74660632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30F74"/>
    <w:rsid w:val="0003462B"/>
    <w:rsid w:val="00070C2A"/>
    <w:rsid w:val="00095E58"/>
    <w:rsid w:val="000B2BAE"/>
    <w:rsid w:val="000B45C4"/>
    <w:rsid w:val="000F0622"/>
    <w:rsid w:val="0010228C"/>
    <w:rsid w:val="00174B9F"/>
    <w:rsid w:val="001B507A"/>
    <w:rsid w:val="001C7AA1"/>
    <w:rsid w:val="001E11F0"/>
    <w:rsid w:val="001E29D9"/>
    <w:rsid w:val="0024629C"/>
    <w:rsid w:val="00251097"/>
    <w:rsid w:val="00255D9E"/>
    <w:rsid w:val="002569A0"/>
    <w:rsid w:val="002A651D"/>
    <w:rsid w:val="002D531B"/>
    <w:rsid w:val="002E3FBC"/>
    <w:rsid w:val="002E54FA"/>
    <w:rsid w:val="0030489E"/>
    <w:rsid w:val="00341814"/>
    <w:rsid w:val="00374281"/>
    <w:rsid w:val="00383960"/>
    <w:rsid w:val="003951F6"/>
    <w:rsid w:val="003B27C4"/>
    <w:rsid w:val="003C0F15"/>
    <w:rsid w:val="003C32CE"/>
    <w:rsid w:val="003C6490"/>
    <w:rsid w:val="003E3399"/>
    <w:rsid w:val="003F4F98"/>
    <w:rsid w:val="004405F5"/>
    <w:rsid w:val="00456317"/>
    <w:rsid w:val="004751C5"/>
    <w:rsid w:val="004A0F9F"/>
    <w:rsid w:val="004C75C8"/>
    <w:rsid w:val="004E51F6"/>
    <w:rsid w:val="0050330A"/>
    <w:rsid w:val="00512313"/>
    <w:rsid w:val="00543B30"/>
    <w:rsid w:val="00557609"/>
    <w:rsid w:val="005912A5"/>
    <w:rsid w:val="005A36F8"/>
    <w:rsid w:val="005B1265"/>
    <w:rsid w:val="005F74B1"/>
    <w:rsid w:val="006137C9"/>
    <w:rsid w:val="00621DB1"/>
    <w:rsid w:val="00622C4A"/>
    <w:rsid w:val="00626526"/>
    <w:rsid w:val="00635740"/>
    <w:rsid w:val="00683B22"/>
    <w:rsid w:val="006858E5"/>
    <w:rsid w:val="006A32BE"/>
    <w:rsid w:val="006D3194"/>
    <w:rsid w:val="006D484F"/>
    <w:rsid w:val="006E1CB9"/>
    <w:rsid w:val="006E79FC"/>
    <w:rsid w:val="00724360"/>
    <w:rsid w:val="007342D9"/>
    <w:rsid w:val="00745560"/>
    <w:rsid w:val="00753A74"/>
    <w:rsid w:val="007549A7"/>
    <w:rsid w:val="007619A2"/>
    <w:rsid w:val="00772911"/>
    <w:rsid w:val="00784E7D"/>
    <w:rsid w:val="00796D88"/>
    <w:rsid w:val="007B0B39"/>
    <w:rsid w:val="007E168B"/>
    <w:rsid w:val="007E7116"/>
    <w:rsid w:val="00826903"/>
    <w:rsid w:val="00826F20"/>
    <w:rsid w:val="00855700"/>
    <w:rsid w:val="008D0CD1"/>
    <w:rsid w:val="008D2B93"/>
    <w:rsid w:val="0090788A"/>
    <w:rsid w:val="00910915"/>
    <w:rsid w:val="00912127"/>
    <w:rsid w:val="0091437B"/>
    <w:rsid w:val="00917310"/>
    <w:rsid w:val="0099094D"/>
    <w:rsid w:val="009A2459"/>
    <w:rsid w:val="009F578D"/>
    <w:rsid w:val="00A32076"/>
    <w:rsid w:val="00AB3FD5"/>
    <w:rsid w:val="00AC179E"/>
    <w:rsid w:val="00AE7AB5"/>
    <w:rsid w:val="00AF0D32"/>
    <w:rsid w:val="00B004A0"/>
    <w:rsid w:val="00B17637"/>
    <w:rsid w:val="00B326CC"/>
    <w:rsid w:val="00B646E3"/>
    <w:rsid w:val="00B72104"/>
    <w:rsid w:val="00BA00B0"/>
    <w:rsid w:val="00BA6DA0"/>
    <w:rsid w:val="00BA79A3"/>
    <w:rsid w:val="00BB4EB2"/>
    <w:rsid w:val="00BE1265"/>
    <w:rsid w:val="00C20A28"/>
    <w:rsid w:val="00C22030"/>
    <w:rsid w:val="00C41E18"/>
    <w:rsid w:val="00C42D99"/>
    <w:rsid w:val="00C46921"/>
    <w:rsid w:val="00C95043"/>
    <w:rsid w:val="00CB26A4"/>
    <w:rsid w:val="00CD411E"/>
    <w:rsid w:val="00CE11DB"/>
    <w:rsid w:val="00D04A35"/>
    <w:rsid w:val="00D05257"/>
    <w:rsid w:val="00D14942"/>
    <w:rsid w:val="00D40051"/>
    <w:rsid w:val="00D42DA5"/>
    <w:rsid w:val="00D66A79"/>
    <w:rsid w:val="00D75413"/>
    <w:rsid w:val="00D8171E"/>
    <w:rsid w:val="00DD49D4"/>
    <w:rsid w:val="00EA6118"/>
    <w:rsid w:val="00EC4A1B"/>
    <w:rsid w:val="00EE78C9"/>
    <w:rsid w:val="00EF461F"/>
    <w:rsid w:val="00F077E2"/>
    <w:rsid w:val="00F07F55"/>
    <w:rsid w:val="00F12A49"/>
    <w:rsid w:val="00F23467"/>
    <w:rsid w:val="00F24904"/>
    <w:rsid w:val="00F36057"/>
    <w:rsid w:val="00F47D50"/>
    <w:rsid w:val="00F508D7"/>
    <w:rsid w:val="00F56284"/>
    <w:rsid w:val="00F71418"/>
    <w:rsid w:val="00F92E36"/>
    <w:rsid w:val="00F93EBD"/>
    <w:rsid w:val="00FA5405"/>
    <w:rsid w:val="00FE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ac">
    <w:name w:val="Обычный (веб)"/>
    <w:basedOn w:val="a"/>
    <w:rsid w:val="003C0F1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d">
    <w:name w:val="Strong"/>
    <w:basedOn w:val="a0"/>
    <w:qFormat/>
    <w:rsid w:val="003C0F15"/>
    <w:rPr>
      <w:b/>
      <w:bCs/>
    </w:rPr>
  </w:style>
  <w:style w:type="paragraph" w:customStyle="1" w:styleId="PreformattedText">
    <w:name w:val="Preformatted Text"/>
    <w:basedOn w:val="a"/>
    <w:qFormat/>
    <w:rsid w:val="00EE78C9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e">
    <w:name w:val="header"/>
    <w:basedOn w:val="a"/>
    <w:link w:val="af"/>
    <w:uiPriority w:val="99"/>
    <w:unhideWhenUsed/>
    <w:rsid w:val="009078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90788A"/>
  </w:style>
  <w:style w:type="paragraph" w:styleId="af0">
    <w:name w:val="footer"/>
    <w:basedOn w:val="a"/>
    <w:link w:val="af1"/>
    <w:uiPriority w:val="99"/>
    <w:unhideWhenUsed/>
    <w:rsid w:val="009078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907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ac">
    <w:name w:val="Обычный (веб)"/>
    <w:basedOn w:val="a"/>
    <w:rsid w:val="003C0F1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d">
    <w:name w:val="Strong"/>
    <w:basedOn w:val="a0"/>
    <w:qFormat/>
    <w:rsid w:val="003C0F15"/>
    <w:rPr>
      <w:b/>
      <w:bCs/>
    </w:rPr>
  </w:style>
  <w:style w:type="paragraph" w:customStyle="1" w:styleId="PreformattedText">
    <w:name w:val="Preformatted Text"/>
    <w:basedOn w:val="a"/>
    <w:qFormat/>
    <w:rsid w:val="00EE78C9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e">
    <w:name w:val="header"/>
    <w:basedOn w:val="a"/>
    <w:link w:val="af"/>
    <w:uiPriority w:val="99"/>
    <w:unhideWhenUsed/>
    <w:rsid w:val="009078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90788A"/>
  </w:style>
  <w:style w:type="paragraph" w:styleId="af0">
    <w:name w:val="footer"/>
    <w:basedOn w:val="a"/>
    <w:link w:val="af1"/>
    <w:uiPriority w:val="99"/>
    <w:unhideWhenUsed/>
    <w:rsid w:val="009078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907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CD"/>
    <w:rsid w:val="00D3066E"/>
    <w:rsid w:val="00ED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6A5BFCBF58441E88D86FB00C8C3AEFB">
    <w:name w:val="B6A5BFCBF58441E88D86FB00C8C3AEFB"/>
    <w:rsid w:val="00ED19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6A5BFCBF58441E88D86FB00C8C3AEFB">
    <w:name w:val="B6A5BFCBF58441E88D86FB00C8C3AEFB"/>
    <w:rsid w:val="00ED19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9F899-F2AB-493C-A2A7-96FE106B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11521</Words>
  <Characters>6568</Characters>
  <Application>Microsoft Office Word</Application>
  <DocSecurity>0</DocSecurity>
  <Lines>54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2021-03-03T15:16:00Z</cp:lastPrinted>
  <dcterms:created xsi:type="dcterms:W3CDTF">2021-03-09T12:33:00Z</dcterms:created>
  <dcterms:modified xsi:type="dcterms:W3CDTF">2021-03-17T12:18:00Z</dcterms:modified>
</cp:coreProperties>
</file>